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0E" w:rsidRPr="00EE42F0" w:rsidRDefault="00EE42F0" w:rsidP="00EE42F0">
      <w:pPr>
        <w:jc w:val="center"/>
        <w:rPr>
          <w:sz w:val="28"/>
        </w:rPr>
      </w:pPr>
      <w:r w:rsidRPr="00EE42F0">
        <w:rPr>
          <w:b/>
          <w:sz w:val="36"/>
          <w:u w:val="single"/>
        </w:rPr>
        <w:t>The Lorax</w:t>
      </w:r>
    </w:p>
    <w:p w:rsidR="00EE42F0" w:rsidRDefault="00EE42F0">
      <w:pPr>
        <w:rPr>
          <w:i/>
          <w:sz w:val="24"/>
        </w:rPr>
      </w:pPr>
      <w:r w:rsidRPr="00EE42F0">
        <w:rPr>
          <w:i/>
          <w:sz w:val="24"/>
        </w:rPr>
        <w:t xml:space="preserve">Individually or with a partner create the “next chapter” to the time honored classic “The Lorax” by Dr. Seuss. Give thought to the deeper environmental </w:t>
      </w:r>
      <w:r>
        <w:rPr>
          <w:i/>
          <w:sz w:val="24"/>
        </w:rPr>
        <w:t xml:space="preserve">meaning of the book. </w:t>
      </w:r>
    </w:p>
    <w:p w:rsidR="00EE42F0" w:rsidRPr="00EE42F0" w:rsidRDefault="00EE42F0">
      <w:pPr>
        <w:rPr>
          <w:i/>
          <w:sz w:val="24"/>
        </w:rPr>
      </w:pPr>
      <w:r>
        <w:rPr>
          <w:i/>
          <w:sz w:val="24"/>
        </w:rPr>
        <w:t>I</w:t>
      </w:r>
      <w:r w:rsidRPr="00EE42F0">
        <w:rPr>
          <w:i/>
          <w:sz w:val="24"/>
        </w:rPr>
        <w:t xml:space="preserve">nclude the following: </w:t>
      </w:r>
    </w:p>
    <w:p w:rsidR="00EE42F0" w:rsidRDefault="00EE42F0" w:rsidP="00EE42F0">
      <w:pPr>
        <w:jc w:val="center"/>
      </w:pPr>
      <w:r>
        <w:t>-Foreword: Paragraph minimum summarizing the Lorax story and its relation to wildlife.</w:t>
      </w:r>
    </w:p>
    <w:p w:rsidR="00EE42F0" w:rsidRDefault="00EE42F0" w:rsidP="00EE42F0">
      <w:pPr>
        <w:jc w:val="center"/>
      </w:pPr>
      <w:r>
        <w:t>-Minimum of 5 abiotic and 5 biotic factors in story</w:t>
      </w:r>
    </w:p>
    <w:p w:rsidR="00EE42F0" w:rsidRDefault="00EE42F0" w:rsidP="00EE42F0">
      <w:pPr>
        <w:jc w:val="center"/>
      </w:pPr>
      <w:r>
        <w:t xml:space="preserve">-Minimum of one </w:t>
      </w:r>
      <w:proofErr w:type="spellStart"/>
      <w:r>
        <w:t>nitch</w:t>
      </w:r>
      <w:proofErr w:type="spellEnd"/>
      <w:r>
        <w:t xml:space="preserve"> that is fulfilled</w:t>
      </w:r>
    </w:p>
    <w:p w:rsidR="00EE42F0" w:rsidRDefault="00EE42F0" w:rsidP="00EE42F0">
      <w:pPr>
        <w:jc w:val="center"/>
      </w:pPr>
      <w:r>
        <w:t>-Logical and easy to follow plot</w:t>
      </w:r>
    </w:p>
    <w:p w:rsidR="00EE42F0" w:rsidRDefault="00EE42F0" w:rsidP="00EE42F0">
      <w:pPr>
        <w:jc w:val="center"/>
      </w:pPr>
      <w:r>
        <w:t>-Rhyming and word usage in line with Dr. Seuss’s writing</w:t>
      </w:r>
    </w:p>
    <w:p w:rsidR="00EE42F0" w:rsidRDefault="00EE42F0" w:rsidP="00EE42F0">
      <w:pPr>
        <w:jc w:val="center"/>
      </w:pPr>
      <w:r>
        <w:t>-Full color illustrations to draw children’s attention</w:t>
      </w:r>
    </w:p>
    <w:p w:rsidR="00EE42F0" w:rsidRDefault="00EE42F0" w:rsidP="00EE42F0">
      <w:pPr>
        <w:jc w:val="center"/>
      </w:pPr>
      <w:r>
        <w:t>-Minimum of eight pages in the story</w:t>
      </w:r>
    </w:p>
    <w:p w:rsidR="00EE42F0" w:rsidRDefault="00EE42F0" w:rsidP="00EE42F0">
      <w:pPr>
        <w:jc w:val="center"/>
      </w:pPr>
      <w:r>
        <w:t>-Afterword: Paragraph minimum explanation of the need for ties of the Lorax to environmental stewardship, sustainability, and wildlife/forest management.</w:t>
      </w:r>
    </w:p>
    <w:p w:rsidR="00EE42F0" w:rsidRDefault="00EE42F0" w:rsidP="00EE42F0">
      <w:pPr>
        <w:jc w:val="center"/>
      </w:pPr>
    </w:p>
    <w:p w:rsidR="004803EC" w:rsidRDefault="004803EC" w:rsidP="00EE42F0">
      <w:pPr>
        <w:jc w:val="center"/>
      </w:pPr>
      <w:bookmarkStart w:id="0" w:name="_GoBack"/>
      <w:bookmarkEnd w:id="0"/>
    </w:p>
    <w:p w:rsidR="00EE42F0" w:rsidRPr="00EE42F0" w:rsidRDefault="00EE42F0" w:rsidP="00EE42F0">
      <w:pPr>
        <w:jc w:val="center"/>
        <w:rPr>
          <w:sz w:val="28"/>
        </w:rPr>
      </w:pPr>
      <w:r w:rsidRPr="00EE42F0">
        <w:rPr>
          <w:b/>
          <w:sz w:val="36"/>
          <w:u w:val="single"/>
        </w:rPr>
        <w:t>The Lorax</w:t>
      </w:r>
    </w:p>
    <w:p w:rsidR="00EE42F0" w:rsidRDefault="00EE42F0" w:rsidP="00EE42F0">
      <w:pPr>
        <w:rPr>
          <w:i/>
          <w:sz w:val="24"/>
        </w:rPr>
      </w:pPr>
      <w:r w:rsidRPr="00EE42F0">
        <w:rPr>
          <w:i/>
          <w:sz w:val="24"/>
        </w:rPr>
        <w:t xml:space="preserve">Individually or with a partner create the “next chapter” to the time honored classic “The Lorax” by Dr. Seuss. Give thought to the deeper environmental </w:t>
      </w:r>
      <w:r>
        <w:rPr>
          <w:i/>
          <w:sz w:val="24"/>
        </w:rPr>
        <w:t xml:space="preserve">meaning of the book. </w:t>
      </w:r>
    </w:p>
    <w:p w:rsidR="00EE42F0" w:rsidRPr="00EE42F0" w:rsidRDefault="00EE42F0" w:rsidP="00EE42F0">
      <w:pPr>
        <w:rPr>
          <w:i/>
          <w:sz w:val="24"/>
        </w:rPr>
      </w:pPr>
      <w:r>
        <w:rPr>
          <w:i/>
          <w:sz w:val="24"/>
        </w:rPr>
        <w:t>I</w:t>
      </w:r>
      <w:r w:rsidRPr="00EE42F0">
        <w:rPr>
          <w:i/>
          <w:sz w:val="24"/>
        </w:rPr>
        <w:t xml:space="preserve">nclude the following: </w:t>
      </w:r>
    </w:p>
    <w:p w:rsidR="00EE42F0" w:rsidRDefault="00EE42F0" w:rsidP="00EE42F0">
      <w:pPr>
        <w:jc w:val="center"/>
      </w:pPr>
      <w:r>
        <w:t>-Foreword: Paragraph minimum summarizing the Lorax story and its relation to wildlife.</w:t>
      </w:r>
    </w:p>
    <w:p w:rsidR="00EE42F0" w:rsidRDefault="00EE42F0" w:rsidP="00EE42F0">
      <w:pPr>
        <w:jc w:val="center"/>
      </w:pPr>
      <w:r>
        <w:t>-Minimum of 5 abiotic and 5 biotic factors in story</w:t>
      </w:r>
    </w:p>
    <w:p w:rsidR="00EE42F0" w:rsidRDefault="00EE42F0" w:rsidP="00EE42F0">
      <w:pPr>
        <w:jc w:val="center"/>
      </w:pPr>
      <w:r>
        <w:t xml:space="preserve">-Minimum of one </w:t>
      </w:r>
      <w:proofErr w:type="spellStart"/>
      <w:r>
        <w:t>nitch</w:t>
      </w:r>
      <w:proofErr w:type="spellEnd"/>
      <w:r>
        <w:t xml:space="preserve"> that is fulfilled</w:t>
      </w:r>
    </w:p>
    <w:p w:rsidR="00EE42F0" w:rsidRDefault="00EE42F0" w:rsidP="00EE42F0">
      <w:pPr>
        <w:jc w:val="center"/>
      </w:pPr>
      <w:r>
        <w:t>-Logical and easy to follow plot</w:t>
      </w:r>
    </w:p>
    <w:p w:rsidR="00EE42F0" w:rsidRDefault="00EE42F0" w:rsidP="00EE42F0">
      <w:pPr>
        <w:jc w:val="center"/>
      </w:pPr>
      <w:r>
        <w:t>-Rhyming and word usage in line with Dr. Seuss’s writing</w:t>
      </w:r>
    </w:p>
    <w:p w:rsidR="00EE42F0" w:rsidRDefault="00EE42F0" w:rsidP="00EE42F0">
      <w:pPr>
        <w:jc w:val="center"/>
      </w:pPr>
      <w:r>
        <w:t>-Full color illustrations to draw children’s attention</w:t>
      </w:r>
    </w:p>
    <w:p w:rsidR="00EE42F0" w:rsidRDefault="00EE42F0" w:rsidP="00EE42F0">
      <w:pPr>
        <w:jc w:val="center"/>
      </w:pPr>
      <w:r>
        <w:t>-Minimum of eight pages in the story</w:t>
      </w:r>
    </w:p>
    <w:p w:rsidR="00EE42F0" w:rsidRDefault="00EE42F0" w:rsidP="00EE42F0">
      <w:pPr>
        <w:jc w:val="center"/>
      </w:pPr>
      <w:r>
        <w:t>-Afterword: Paragraph minimum explanation of the need for ties of the Lorax to environmental stewardship, sustainability, and wildlife/forest management.</w:t>
      </w:r>
    </w:p>
    <w:p w:rsidR="00EE42F0" w:rsidRDefault="00EE42F0" w:rsidP="00EE42F0">
      <w:pPr>
        <w:jc w:val="center"/>
      </w:pPr>
    </w:p>
    <w:sectPr w:rsidR="00EE42F0" w:rsidSect="00EE42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21C" w:rsidRDefault="00AF521C" w:rsidP="00EE42F0">
      <w:pPr>
        <w:spacing w:after="0" w:line="240" w:lineRule="auto"/>
      </w:pPr>
      <w:r>
        <w:separator/>
      </w:r>
    </w:p>
  </w:endnote>
  <w:endnote w:type="continuationSeparator" w:id="0">
    <w:p w:rsidR="00AF521C" w:rsidRDefault="00AF521C" w:rsidP="00EE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21C" w:rsidRDefault="00AF521C" w:rsidP="00EE42F0">
      <w:pPr>
        <w:spacing w:after="0" w:line="240" w:lineRule="auto"/>
      </w:pPr>
      <w:r>
        <w:separator/>
      </w:r>
    </w:p>
  </w:footnote>
  <w:footnote w:type="continuationSeparator" w:id="0">
    <w:p w:rsidR="00AF521C" w:rsidRDefault="00AF521C" w:rsidP="00EE4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F0"/>
    <w:rsid w:val="00004E8B"/>
    <w:rsid w:val="00197024"/>
    <w:rsid w:val="0036700B"/>
    <w:rsid w:val="003E6957"/>
    <w:rsid w:val="004803EC"/>
    <w:rsid w:val="004925EE"/>
    <w:rsid w:val="004F4F39"/>
    <w:rsid w:val="00557026"/>
    <w:rsid w:val="005747EF"/>
    <w:rsid w:val="00620442"/>
    <w:rsid w:val="00623545"/>
    <w:rsid w:val="006C7203"/>
    <w:rsid w:val="007373DD"/>
    <w:rsid w:val="00936178"/>
    <w:rsid w:val="009B56C0"/>
    <w:rsid w:val="009B7B6E"/>
    <w:rsid w:val="009F6D1B"/>
    <w:rsid w:val="00A1201B"/>
    <w:rsid w:val="00A4068C"/>
    <w:rsid w:val="00AF521C"/>
    <w:rsid w:val="00B018BD"/>
    <w:rsid w:val="00BE7574"/>
    <w:rsid w:val="00C0340E"/>
    <w:rsid w:val="00D4082E"/>
    <w:rsid w:val="00D46D69"/>
    <w:rsid w:val="00E16806"/>
    <w:rsid w:val="00E469E1"/>
    <w:rsid w:val="00EE42F0"/>
    <w:rsid w:val="00F47B3D"/>
    <w:rsid w:val="00F7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F0"/>
  </w:style>
  <w:style w:type="paragraph" w:styleId="Footer">
    <w:name w:val="footer"/>
    <w:basedOn w:val="Normal"/>
    <w:link w:val="FooterChar"/>
    <w:uiPriority w:val="99"/>
    <w:unhideWhenUsed/>
    <w:rsid w:val="00EE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2F0"/>
  </w:style>
  <w:style w:type="paragraph" w:styleId="Footer">
    <w:name w:val="footer"/>
    <w:basedOn w:val="Normal"/>
    <w:link w:val="FooterChar"/>
    <w:uiPriority w:val="99"/>
    <w:unhideWhenUsed/>
    <w:rsid w:val="00EE42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Propson</dc:creator>
  <cp:lastModifiedBy>Jamie Propson</cp:lastModifiedBy>
  <cp:revision>1</cp:revision>
  <cp:lastPrinted>2016-05-11T15:30:00Z</cp:lastPrinted>
  <dcterms:created xsi:type="dcterms:W3CDTF">2016-05-11T15:22:00Z</dcterms:created>
  <dcterms:modified xsi:type="dcterms:W3CDTF">2016-05-11T16:35:00Z</dcterms:modified>
</cp:coreProperties>
</file>