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8D" w:rsidRDefault="00CA671E">
      <w:bookmarkStart w:id="0" w:name="_GoBack"/>
      <w:bookmarkEnd w:id="0"/>
      <w:r w:rsidRPr="00CA671E">
        <w:rPr>
          <w:b/>
        </w:rPr>
        <w:t>Food Science Unit</w:t>
      </w:r>
      <w:r>
        <w:tab/>
      </w:r>
      <w:r>
        <w:tab/>
      </w:r>
      <w:r>
        <w:tab/>
      </w:r>
      <w:r>
        <w:tab/>
        <w:t>Name(s</w:t>
      </w:r>
      <w:proofErr w:type="gramStart"/>
      <w:r>
        <w:t>)_</w:t>
      </w:r>
      <w:proofErr w:type="gramEnd"/>
      <w:r>
        <w:t>_____________________________________</w:t>
      </w:r>
    </w:p>
    <w:p w:rsidR="00CA671E" w:rsidRDefault="00CA671E">
      <w:r>
        <w:t xml:space="preserve">Using your partner’s help and your textbook (pages 618 – 649) you will be completing a scavenger hunt about food science, answer the questions below. Use complete sentences and detail for full credit. </w:t>
      </w:r>
    </w:p>
    <w:p w:rsidR="00CA671E" w:rsidRDefault="00CA671E" w:rsidP="00CA671E">
      <w:pPr>
        <w:pStyle w:val="ListParagraph"/>
        <w:numPr>
          <w:ilvl w:val="0"/>
          <w:numId w:val="1"/>
        </w:numPr>
      </w:pPr>
      <w:r>
        <w:t xml:space="preserve">The food science industry is a chain of different people, in different occupations all working together to get food from farm to table.  List and EXPLAIN the seven different parts of the food industry chain. </w:t>
      </w:r>
    </w:p>
    <w:p w:rsidR="00CA671E" w:rsidRDefault="00CA671E" w:rsidP="00CA671E">
      <w:r>
        <w:rPr>
          <w:noProof/>
        </w:rPr>
        <w:drawing>
          <wp:anchor distT="0" distB="0" distL="114300" distR="114300" simplePos="0" relativeHeight="251658240" behindDoc="0" locked="0" layoutInCell="1" allowOverlap="1">
            <wp:simplePos x="0" y="0"/>
            <wp:positionH relativeFrom="column">
              <wp:posOffset>216535</wp:posOffset>
            </wp:positionH>
            <wp:positionV relativeFrom="paragraph">
              <wp:posOffset>217805</wp:posOffset>
            </wp:positionV>
            <wp:extent cx="2273935" cy="6212840"/>
            <wp:effectExtent l="0" t="57150" r="0" b="7366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412D56" w:rsidRDefault="00412D56">
      <w:r>
        <w:br w:type="page"/>
      </w:r>
    </w:p>
    <w:p w:rsidR="00CA671E" w:rsidRDefault="00CA671E" w:rsidP="00CA671E">
      <w:pPr>
        <w:pStyle w:val="ListParagraph"/>
        <w:numPr>
          <w:ilvl w:val="0"/>
          <w:numId w:val="1"/>
        </w:numPr>
      </w:pPr>
      <w:r>
        <w:lastRenderedPageBreak/>
        <w:t xml:space="preserve">Different crop commodities have different growing requirements, uses and history.  Pick one of the crop commodities explained in your book and summarize what you learned about it.  Use a minimum of two complete sentences.  </w:t>
      </w:r>
    </w:p>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412D56" w:rsidRDefault="00412D56" w:rsidP="00CA671E"/>
    <w:p w:rsidR="00CA671E" w:rsidRDefault="00CA671E" w:rsidP="00CA671E"/>
    <w:p w:rsidR="00CA671E" w:rsidRDefault="00CA671E" w:rsidP="00CA671E">
      <w:pPr>
        <w:pStyle w:val="ListParagraph"/>
        <w:numPr>
          <w:ilvl w:val="0"/>
          <w:numId w:val="1"/>
        </w:numPr>
      </w:pPr>
      <w:r>
        <w:t xml:space="preserve">You are looking for a grade of an A in this class, the food industry uses grades in another context.  Explain what “GRADES” indicate in the food science industry. </w:t>
      </w:r>
    </w:p>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Pr>
        <w:pStyle w:val="ListParagraph"/>
        <w:numPr>
          <w:ilvl w:val="0"/>
          <w:numId w:val="1"/>
        </w:numPr>
      </w:pPr>
      <w:r>
        <w:lastRenderedPageBreak/>
        <w:t xml:space="preserve">Using the graphic organizer below compare and contrast two of the meat commodities explained in your book.  You may use bullet points instead of complete sentences. </w:t>
      </w:r>
      <w:r>
        <w:rPr>
          <w:noProof/>
        </w:rPr>
        <w:drawing>
          <wp:inline distT="0" distB="0" distL="0" distR="0">
            <wp:extent cx="5486400" cy="3424555"/>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A671E" w:rsidRDefault="00CA671E" w:rsidP="00CA671E"/>
    <w:p w:rsidR="00CA671E" w:rsidRDefault="00CA671E" w:rsidP="00CA671E">
      <w:pPr>
        <w:pStyle w:val="ListParagraph"/>
        <w:numPr>
          <w:ilvl w:val="0"/>
          <w:numId w:val="1"/>
        </w:numPr>
      </w:pPr>
      <w:r>
        <w:t xml:space="preserve">Food is grown all over the world.  ___________________________________ </w:t>
      </w:r>
      <w:proofErr w:type="gramStart"/>
      <w:r>
        <w:t>and</w:t>
      </w:r>
      <w:proofErr w:type="gramEnd"/>
      <w:r>
        <w:t xml:space="preserve"> _______________________ dictate that some foods grow better and in greater abundance in certain areas of the world. </w:t>
      </w:r>
    </w:p>
    <w:p w:rsidR="00CA671E" w:rsidRDefault="00CA671E" w:rsidP="00CA671E"/>
    <w:p w:rsidR="00CA671E" w:rsidRDefault="00CA671E" w:rsidP="00CA671E">
      <w:pPr>
        <w:pStyle w:val="ListParagraph"/>
        <w:numPr>
          <w:ilvl w:val="0"/>
          <w:numId w:val="1"/>
        </w:numPr>
      </w:pPr>
      <w:r>
        <w:t xml:space="preserve">Several careers exist in the food science industry.  Name three careers related to food science and explain what a person in that career would do for a living.  </w:t>
      </w:r>
    </w:p>
    <w:p w:rsidR="00CA671E" w:rsidRDefault="00CA671E" w:rsidP="00CA671E">
      <w:pPr>
        <w:pStyle w:val="ListParagraph"/>
      </w:pPr>
    </w:p>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Pr>
        <w:pStyle w:val="ListParagraph"/>
      </w:pPr>
    </w:p>
    <w:p w:rsidR="00CA671E" w:rsidRDefault="00CA671E" w:rsidP="00CA671E">
      <w:pPr>
        <w:pStyle w:val="ListParagraph"/>
        <w:numPr>
          <w:ilvl w:val="0"/>
          <w:numId w:val="1"/>
        </w:numPr>
      </w:pPr>
      <w:r>
        <w:t xml:space="preserve">The U.S. is broken up into agricultural regions due to their climatic conditions and major industries.  What region are we in here in Wisconsin.  Is this fitting? Why or why not? </w:t>
      </w:r>
    </w:p>
    <w:p w:rsidR="00CA671E" w:rsidRDefault="00CA671E" w:rsidP="00CA671E">
      <w:pPr>
        <w:pStyle w:val="ListParagraph"/>
        <w:numPr>
          <w:ilvl w:val="0"/>
          <w:numId w:val="1"/>
        </w:numPr>
      </w:pPr>
      <w:r>
        <w:lastRenderedPageBreak/>
        <w:t xml:space="preserve">Later this week we will be looking at preservation and its role in fighting spoilage.  Pick one method of preservation and explain it below.  </w:t>
      </w:r>
    </w:p>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 w:rsidR="00CA671E" w:rsidRDefault="00CA671E" w:rsidP="00CA671E">
      <w:pPr>
        <w:pStyle w:val="ListParagraph"/>
        <w:numPr>
          <w:ilvl w:val="0"/>
          <w:numId w:val="1"/>
        </w:numPr>
      </w:pPr>
      <w:r>
        <w:t xml:space="preserve">Your body needs six major nutrients to survive.  Explain the six nutrients and give an example of what you could consume to get each.  I have done carbohydrates for you as an example. </w:t>
      </w:r>
    </w:p>
    <w:p w:rsidR="00CA671E" w:rsidRDefault="00CA671E" w:rsidP="00CA671E">
      <w:pPr>
        <w:ind w:left="1440"/>
      </w:pPr>
      <w:r>
        <w:t xml:space="preserve">Carbohydrates are the main source of energy in the body, they can be sugars like fruit or milk, starches such as rice and potatoes or fiber which is found in plant cells.  </w:t>
      </w:r>
    </w:p>
    <w:p w:rsidR="00CA671E" w:rsidRDefault="00CA671E" w:rsidP="00CA671E">
      <w:pPr>
        <w:ind w:left="1440"/>
      </w:pPr>
    </w:p>
    <w:p w:rsidR="00CA671E" w:rsidRDefault="00CA671E" w:rsidP="00CA671E">
      <w:pPr>
        <w:ind w:left="1440"/>
      </w:pPr>
    </w:p>
    <w:p w:rsidR="00CA671E" w:rsidRDefault="00CA671E" w:rsidP="00CA671E">
      <w:pPr>
        <w:ind w:left="1440"/>
      </w:pPr>
    </w:p>
    <w:p w:rsidR="00CA671E" w:rsidRDefault="00CA671E" w:rsidP="00CA671E">
      <w:pPr>
        <w:ind w:left="1440"/>
      </w:pPr>
    </w:p>
    <w:p w:rsidR="00CA671E" w:rsidRDefault="00CA671E" w:rsidP="00CA671E">
      <w:pPr>
        <w:ind w:left="1440"/>
      </w:pPr>
    </w:p>
    <w:p w:rsidR="00CA671E" w:rsidRDefault="00CA671E" w:rsidP="00CA671E">
      <w:pPr>
        <w:ind w:left="1440"/>
      </w:pPr>
    </w:p>
    <w:p w:rsidR="00CA671E" w:rsidRDefault="00CA671E" w:rsidP="00CA671E">
      <w:pPr>
        <w:ind w:left="1440"/>
      </w:pPr>
    </w:p>
    <w:p w:rsidR="00CA671E" w:rsidRDefault="00CA671E" w:rsidP="00CA671E">
      <w:pPr>
        <w:ind w:left="1440"/>
      </w:pPr>
    </w:p>
    <w:p w:rsidR="00CA671E" w:rsidRDefault="00CA671E" w:rsidP="00CA671E">
      <w:pPr>
        <w:ind w:left="1440"/>
      </w:pPr>
    </w:p>
    <w:p w:rsidR="00CA671E" w:rsidRDefault="00CA671E" w:rsidP="00CA671E">
      <w:pPr>
        <w:ind w:left="1440"/>
      </w:pPr>
    </w:p>
    <w:p w:rsidR="00CA671E" w:rsidRDefault="00CA671E" w:rsidP="00CA671E">
      <w:pPr>
        <w:ind w:left="1440"/>
      </w:pPr>
    </w:p>
    <w:p w:rsidR="00CA671E" w:rsidRDefault="00CA671E" w:rsidP="00412D56"/>
    <w:p w:rsidR="00CA671E" w:rsidRDefault="00CA671E" w:rsidP="00CA671E">
      <w:pPr>
        <w:pStyle w:val="ListParagraph"/>
        <w:numPr>
          <w:ilvl w:val="0"/>
          <w:numId w:val="1"/>
        </w:numPr>
      </w:pPr>
      <w:r>
        <w:t xml:space="preserve">When looking at a food label, what does the order of ingredients tell the consumer?  Is this important? Why or why not?  </w:t>
      </w:r>
    </w:p>
    <w:sectPr w:rsidR="00CA671E" w:rsidSect="0013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24C2"/>
    <w:multiLevelType w:val="hybridMultilevel"/>
    <w:tmpl w:val="A1E8C4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02317C8"/>
    <w:multiLevelType w:val="hybridMultilevel"/>
    <w:tmpl w:val="4FA6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2"/>
  </w:compat>
  <w:rsids>
    <w:rsidRoot w:val="00CA671E"/>
    <w:rsid w:val="0013458D"/>
    <w:rsid w:val="00412D56"/>
    <w:rsid w:val="005E1C70"/>
    <w:rsid w:val="009F72B6"/>
    <w:rsid w:val="00CA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1E"/>
    <w:pPr>
      <w:ind w:left="720"/>
      <w:contextualSpacing/>
    </w:pPr>
  </w:style>
  <w:style w:type="paragraph" w:styleId="BalloonText">
    <w:name w:val="Balloon Text"/>
    <w:basedOn w:val="Normal"/>
    <w:link w:val="BalloonTextChar"/>
    <w:uiPriority w:val="99"/>
    <w:semiHidden/>
    <w:unhideWhenUsed/>
    <w:rsid w:val="00CA6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C8BD90-28E1-47F2-8D49-87D777C62A0D}" type="doc">
      <dgm:prSet loTypeId="urn:microsoft.com/office/officeart/2005/8/layout/process2" loCatId="process" qsTypeId="urn:microsoft.com/office/officeart/2005/8/quickstyle/simple2" qsCatId="simple" csTypeId="urn:microsoft.com/office/officeart/2005/8/colors/accent0_1" csCatId="mainScheme" phldr="1"/>
      <dgm:spPr/>
    </dgm:pt>
    <dgm:pt modelId="{C431AE07-FD16-41F7-8193-A4E16FD062C7}">
      <dgm:prSet phldrT="[Text]"/>
      <dgm:spPr/>
      <dgm:t>
        <a:bodyPr/>
        <a:lstStyle/>
        <a:p>
          <a:pPr algn="l"/>
          <a:r>
            <a:rPr lang="en-US"/>
            <a:t> </a:t>
          </a:r>
        </a:p>
      </dgm:t>
    </dgm:pt>
    <dgm:pt modelId="{D0BFFDB0-C0BB-49C0-9C1B-0EB3462AFA24}" type="parTrans" cxnId="{A7EE8BBF-2CB3-46A4-A777-92B36F5B54BF}">
      <dgm:prSet/>
      <dgm:spPr/>
      <dgm:t>
        <a:bodyPr/>
        <a:lstStyle/>
        <a:p>
          <a:pPr algn="l"/>
          <a:endParaRPr lang="en-US"/>
        </a:p>
      </dgm:t>
    </dgm:pt>
    <dgm:pt modelId="{6FB5D540-CE00-4BEA-93EF-4EA90D71FB89}" type="sibTrans" cxnId="{A7EE8BBF-2CB3-46A4-A777-92B36F5B54BF}">
      <dgm:prSet/>
      <dgm:spPr/>
      <dgm:t>
        <a:bodyPr/>
        <a:lstStyle/>
        <a:p>
          <a:pPr algn="l"/>
          <a:endParaRPr lang="en-US"/>
        </a:p>
      </dgm:t>
    </dgm:pt>
    <dgm:pt modelId="{777D4146-AC8C-445A-B538-D67628158F93}">
      <dgm:prSet phldrT="[Text]"/>
      <dgm:spPr/>
      <dgm:t>
        <a:bodyPr/>
        <a:lstStyle/>
        <a:p>
          <a:pPr algn="l"/>
          <a:r>
            <a:rPr lang="en-US"/>
            <a:t> </a:t>
          </a:r>
        </a:p>
      </dgm:t>
    </dgm:pt>
    <dgm:pt modelId="{8EDE18CF-82D8-4F81-88DB-68997A263BB5}" type="parTrans" cxnId="{484AAC4B-E473-4F66-A873-A0C15C86FF96}">
      <dgm:prSet/>
      <dgm:spPr/>
      <dgm:t>
        <a:bodyPr/>
        <a:lstStyle/>
        <a:p>
          <a:pPr algn="l"/>
          <a:endParaRPr lang="en-US"/>
        </a:p>
      </dgm:t>
    </dgm:pt>
    <dgm:pt modelId="{F59E4FD2-B6A0-4245-A284-BEE6CC2C2389}" type="sibTrans" cxnId="{484AAC4B-E473-4F66-A873-A0C15C86FF96}">
      <dgm:prSet/>
      <dgm:spPr/>
      <dgm:t>
        <a:bodyPr/>
        <a:lstStyle/>
        <a:p>
          <a:pPr algn="l"/>
          <a:endParaRPr lang="en-US"/>
        </a:p>
      </dgm:t>
    </dgm:pt>
    <dgm:pt modelId="{3821D922-3769-4830-9A24-5D6F6C0C0C74}">
      <dgm:prSet phldrT="[Text]"/>
      <dgm:spPr/>
      <dgm:t>
        <a:bodyPr/>
        <a:lstStyle/>
        <a:p>
          <a:pPr algn="l"/>
          <a:r>
            <a:rPr lang="en-US"/>
            <a:t> </a:t>
          </a:r>
        </a:p>
      </dgm:t>
    </dgm:pt>
    <dgm:pt modelId="{316D19AF-015E-4316-869F-B633AAF4634F}" type="parTrans" cxnId="{078327B3-4659-46BC-A74C-ECBAD0597B26}">
      <dgm:prSet/>
      <dgm:spPr/>
      <dgm:t>
        <a:bodyPr/>
        <a:lstStyle/>
        <a:p>
          <a:pPr algn="l"/>
          <a:endParaRPr lang="en-US"/>
        </a:p>
      </dgm:t>
    </dgm:pt>
    <dgm:pt modelId="{111EDC7D-559E-41D1-AE35-644E1D29AB13}" type="sibTrans" cxnId="{078327B3-4659-46BC-A74C-ECBAD0597B26}">
      <dgm:prSet/>
      <dgm:spPr/>
      <dgm:t>
        <a:bodyPr/>
        <a:lstStyle/>
        <a:p>
          <a:pPr algn="l"/>
          <a:endParaRPr lang="en-US"/>
        </a:p>
      </dgm:t>
    </dgm:pt>
    <dgm:pt modelId="{C0022901-F932-4EA1-B54D-E779CC382510}">
      <dgm:prSet/>
      <dgm:spPr/>
      <dgm:t>
        <a:bodyPr/>
        <a:lstStyle/>
        <a:p>
          <a:pPr algn="l"/>
          <a:r>
            <a:rPr lang="en-US"/>
            <a:t> </a:t>
          </a:r>
        </a:p>
      </dgm:t>
    </dgm:pt>
    <dgm:pt modelId="{AD810679-8FA5-40FD-B48D-03911FC3D91B}" type="parTrans" cxnId="{54CA35E7-EFD7-4BDB-B560-8D562BEE3B42}">
      <dgm:prSet/>
      <dgm:spPr/>
      <dgm:t>
        <a:bodyPr/>
        <a:lstStyle/>
        <a:p>
          <a:pPr algn="l"/>
          <a:endParaRPr lang="en-US"/>
        </a:p>
      </dgm:t>
    </dgm:pt>
    <dgm:pt modelId="{83145A52-C2A0-4097-9B7B-D4411C42FEE3}" type="sibTrans" cxnId="{54CA35E7-EFD7-4BDB-B560-8D562BEE3B42}">
      <dgm:prSet/>
      <dgm:spPr/>
      <dgm:t>
        <a:bodyPr/>
        <a:lstStyle/>
        <a:p>
          <a:pPr algn="l"/>
          <a:endParaRPr lang="en-US"/>
        </a:p>
      </dgm:t>
    </dgm:pt>
    <dgm:pt modelId="{B7DB1E02-FD9B-4B63-BA92-A35F671A1AE2}">
      <dgm:prSet/>
      <dgm:spPr/>
      <dgm:t>
        <a:bodyPr/>
        <a:lstStyle/>
        <a:p>
          <a:pPr algn="l"/>
          <a:endParaRPr lang="en-US"/>
        </a:p>
      </dgm:t>
    </dgm:pt>
    <dgm:pt modelId="{30BCE0B3-9013-4031-B020-9F34A07AE31A}" type="parTrans" cxnId="{B0C83971-9D05-4652-8D53-3123D9143713}">
      <dgm:prSet/>
      <dgm:spPr/>
      <dgm:t>
        <a:bodyPr/>
        <a:lstStyle/>
        <a:p>
          <a:pPr algn="l"/>
          <a:endParaRPr lang="en-US"/>
        </a:p>
      </dgm:t>
    </dgm:pt>
    <dgm:pt modelId="{973909B1-9757-4609-A316-F1FAEE875274}" type="sibTrans" cxnId="{B0C83971-9D05-4652-8D53-3123D9143713}">
      <dgm:prSet/>
      <dgm:spPr/>
      <dgm:t>
        <a:bodyPr/>
        <a:lstStyle/>
        <a:p>
          <a:pPr algn="l"/>
          <a:endParaRPr lang="en-US"/>
        </a:p>
      </dgm:t>
    </dgm:pt>
    <dgm:pt modelId="{CBECEB9C-FD3F-4490-B403-E06D839A2824}">
      <dgm:prSet/>
      <dgm:spPr/>
      <dgm:t>
        <a:bodyPr/>
        <a:lstStyle/>
        <a:p>
          <a:pPr algn="l"/>
          <a:endParaRPr lang="en-US"/>
        </a:p>
      </dgm:t>
    </dgm:pt>
    <dgm:pt modelId="{94DFE3A5-EDA2-499D-AFF8-FF1CBB2A7C56}" type="parTrans" cxnId="{13B4056C-5835-4E00-B7B8-E3AC4156E725}">
      <dgm:prSet/>
      <dgm:spPr/>
      <dgm:t>
        <a:bodyPr/>
        <a:lstStyle/>
        <a:p>
          <a:pPr algn="l"/>
          <a:endParaRPr lang="en-US"/>
        </a:p>
      </dgm:t>
    </dgm:pt>
    <dgm:pt modelId="{D4A4E88B-4C22-471D-BD0F-AAA8495E3925}" type="sibTrans" cxnId="{13B4056C-5835-4E00-B7B8-E3AC4156E725}">
      <dgm:prSet/>
      <dgm:spPr/>
      <dgm:t>
        <a:bodyPr/>
        <a:lstStyle/>
        <a:p>
          <a:pPr algn="l"/>
          <a:endParaRPr lang="en-US"/>
        </a:p>
      </dgm:t>
    </dgm:pt>
    <dgm:pt modelId="{1EF29C0F-E486-4328-BE1A-E781D636F898}">
      <dgm:prSet/>
      <dgm:spPr/>
      <dgm:t>
        <a:bodyPr/>
        <a:lstStyle/>
        <a:p>
          <a:pPr algn="l"/>
          <a:endParaRPr lang="en-US"/>
        </a:p>
      </dgm:t>
    </dgm:pt>
    <dgm:pt modelId="{65D160DC-43A1-47D7-8C39-007D6EE3E563}" type="parTrans" cxnId="{2D19A55D-93BF-44C5-B369-26E8556B3B6D}">
      <dgm:prSet/>
      <dgm:spPr/>
      <dgm:t>
        <a:bodyPr/>
        <a:lstStyle/>
        <a:p>
          <a:pPr algn="l"/>
          <a:endParaRPr lang="en-US"/>
        </a:p>
      </dgm:t>
    </dgm:pt>
    <dgm:pt modelId="{27E1B7BF-7AEE-4FC9-B93F-15E7667A5251}" type="sibTrans" cxnId="{2D19A55D-93BF-44C5-B369-26E8556B3B6D}">
      <dgm:prSet/>
      <dgm:spPr/>
      <dgm:t>
        <a:bodyPr/>
        <a:lstStyle/>
        <a:p>
          <a:pPr algn="l"/>
          <a:endParaRPr lang="en-US"/>
        </a:p>
      </dgm:t>
    </dgm:pt>
    <dgm:pt modelId="{FE639F3E-6135-4943-B77B-A334D8FBAA0C}" type="pres">
      <dgm:prSet presAssocID="{DDC8BD90-28E1-47F2-8D49-87D777C62A0D}" presName="linearFlow" presStyleCnt="0">
        <dgm:presLayoutVars>
          <dgm:resizeHandles val="exact"/>
        </dgm:presLayoutVars>
      </dgm:prSet>
      <dgm:spPr/>
    </dgm:pt>
    <dgm:pt modelId="{FD66A5C7-0A44-4CC7-BD26-2C7671A04E6A}" type="pres">
      <dgm:prSet presAssocID="{C431AE07-FD16-41F7-8193-A4E16FD062C7}" presName="node" presStyleLbl="node1" presStyleIdx="0" presStyleCnt="7">
        <dgm:presLayoutVars>
          <dgm:bulletEnabled val="1"/>
        </dgm:presLayoutVars>
      </dgm:prSet>
      <dgm:spPr/>
      <dgm:t>
        <a:bodyPr/>
        <a:lstStyle/>
        <a:p>
          <a:endParaRPr lang="en-US"/>
        </a:p>
      </dgm:t>
    </dgm:pt>
    <dgm:pt modelId="{E9FCA074-7B28-4D5A-84DD-E37C1CA46D47}" type="pres">
      <dgm:prSet presAssocID="{6FB5D540-CE00-4BEA-93EF-4EA90D71FB89}" presName="sibTrans" presStyleLbl="sibTrans2D1" presStyleIdx="0" presStyleCnt="6"/>
      <dgm:spPr/>
      <dgm:t>
        <a:bodyPr/>
        <a:lstStyle/>
        <a:p>
          <a:endParaRPr lang="en-US"/>
        </a:p>
      </dgm:t>
    </dgm:pt>
    <dgm:pt modelId="{D54D6398-44DA-4DC5-949C-80543A3B58E7}" type="pres">
      <dgm:prSet presAssocID="{6FB5D540-CE00-4BEA-93EF-4EA90D71FB89}" presName="connectorText" presStyleLbl="sibTrans2D1" presStyleIdx="0" presStyleCnt="6"/>
      <dgm:spPr/>
      <dgm:t>
        <a:bodyPr/>
        <a:lstStyle/>
        <a:p>
          <a:endParaRPr lang="en-US"/>
        </a:p>
      </dgm:t>
    </dgm:pt>
    <dgm:pt modelId="{FD5CA47D-E9F5-448A-8F79-34DE91A8C00F}" type="pres">
      <dgm:prSet presAssocID="{777D4146-AC8C-445A-B538-D67628158F93}" presName="node" presStyleLbl="node1" presStyleIdx="1" presStyleCnt="7">
        <dgm:presLayoutVars>
          <dgm:bulletEnabled val="1"/>
        </dgm:presLayoutVars>
      </dgm:prSet>
      <dgm:spPr/>
      <dgm:t>
        <a:bodyPr/>
        <a:lstStyle/>
        <a:p>
          <a:endParaRPr lang="en-US"/>
        </a:p>
      </dgm:t>
    </dgm:pt>
    <dgm:pt modelId="{A090D406-469D-4C7C-81E8-021D3A376271}" type="pres">
      <dgm:prSet presAssocID="{F59E4FD2-B6A0-4245-A284-BEE6CC2C2389}" presName="sibTrans" presStyleLbl="sibTrans2D1" presStyleIdx="1" presStyleCnt="6"/>
      <dgm:spPr/>
      <dgm:t>
        <a:bodyPr/>
        <a:lstStyle/>
        <a:p>
          <a:endParaRPr lang="en-US"/>
        </a:p>
      </dgm:t>
    </dgm:pt>
    <dgm:pt modelId="{E33FC3BA-D7F2-451D-A028-6BA7A69293FC}" type="pres">
      <dgm:prSet presAssocID="{F59E4FD2-B6A0-4245-A284-BEE6CC2C2389}" presName="connectorText" presStyleLbl="sibTrans2D1" presStyleIdx="1" presStyleCnt="6"/>
      <dgm:spPr/>
      <dgm:t>
        <a:bodyPr/>
        <a:lstStyle/>
        <a:p>
          <a:endParaRPr lang="en-US"/>
        </a:p>
      </dgm:t>
    </dgm:pt>
    <dgm:pt modelId="{CA3D7481-79F1-4026-AB09-3C779A662F16}" type="pres">
      <dgm:prSet presAssocID="{3821D922-3769-4830-9A24-5D6F6C0C0C74}" presName="node" presStyleLbl="node1" presStyleIdx="2" presStyleCnt="7">
        <dgm:presLayoutVars>
          <dgm:bulletEnabled val="1"/>
        </dgm:presLayoutVars>
      </dgm:prSet>
      <dgm:spPr/>
      <dgm:t>
        <a:bodyPr/>
        <a:lstStyle/>
        <a:p>
          <a:endParaRPr lang="en-US"/>
        </a:p>
      </dgm:t>
    </dgm:pt>
    <dgm:pt modelId="{5DCDD7F9-3435-4C96-ABDC-F4683DFFC519}" type="pres">
      <dgm:prSet presAssocID="{111EDC7D-559E-41D1-AE35-644E1D29AB13}" presName="sibTrans" presStyleLbl="sibTrans2D1" presStyleIdx="2" presStyleCnt="6"/>
      <dgm:spPr/>
      <dgm:t>
        <a:bodyPr/>
        <a:lstStyle/>
        <a:p>
          <a:endParaRPr lang="en-US"/>
        </a:p>
      </dgm:t>
    </dgm:pt>
    <dgm:pt modelId="{EE34002D-E2C5-4C24-BB6A-13483125F744}" type="pres">
      <dgm:prSet presAssocID="{111EDC7D-559E-41D1-AE35-644E1D29AB13}" presName="connectorText" presStyleLbl="sibTrans2D1" presStyleIdx="2" presStyleCnt="6"/>
      <dgm:spPr/>
      <dgm:t>
        <a:bodyPr/>
        <a:lstStyle/>
        <a:p>
          <a:endParaRPr lang="en-US"/>
        </a:p>
      </dgm:t>
    </dgm:pt>
    <dgm:pt modelId="{2330529E-47EE-421B-8100-4631A66CE6F6}" type="pres">
      <dgm:prSet presAssocID="{C0022901-F932-4EA1-B54D-E779CC382510}" presName="node" presStyleLbl="node1" presStyleIdx="3" presStyleCnt="7">
        <dgm:presLayoutVars>
          <dgm:bulletEnabled val="1"/>
        </dgm:presLayoutVars>
      </dgm:prSet>
      <dgm:spPr/>
      <dgm:t>
        <a:bodyPr/>
        <a:lstStyle/>
        <a:p>
          <a:endParaRPr lang="en-US"/>
        </a:p>
      </dgm:t>
    </dgm:pt>
    <dgm:pt modelId="{87C1CE52-5C8A-44CB-8B96-1CC783CD5EA0}" type="pres">
      <dgm:prSet presAssocID="{83145A52-C2A0-4097-9B7B-D4411C42FEE3}" presName="sibTrans" presStyleLbl="sibTrans2D1" presStyleIdx="3" presStyleCnt="6"/>
      <dgm:spPr/>
      <dgm:t>
        <a:bodyPr/>
        <a:lstStyle/>
        <a:p>
          <a:endParaRPr lang="en-US"/>
        </a:p>
      </dgm:t>
    </dgm:pt>
    <dgm:pt modelId="{01BB3D70-C979-4933-AF64-9DCA18F7C0B8}" type="pres">
      <dgm:prSet presAssocID="{83145A52-C2A0-4097-9B7B-D4411C42FEE3}" presName="connectorText" presStyleLbl="sibTrans2D1" presStyleIdx="3" presStyleCnt="6"/>
      <dgm:spPr/>
      <dgm:t>
        <a:bodyPr/>
        <a:lstStyle/>
        <a:p>
          <a:endParaRPr lang="en-US"/>
        </a:p>
      </dgm:t>
    </dgm:pt>
    <dgm:pt modelId="{DFD1CA0E-A534-4255-8E35-E32CA3C30974}" type="pres">
      <dgm:prSet presAssocID="{B7DB1E02-FD9B-4B63-BA92-A35F671A1AE2}" presName="node" presStyleLbl="node1" presStyleIdx="4" presStyleCnt="7">
        <dgm:presLayoutVars>
          <dgm:bulletEnabled val="1"/>
        </dgm:presLayoutVars>
      </dgm:prSet>
      <dgm:spPr/>
      <dgm:t>
        <a:bodyPr/>
        <a:lstStyle/>
        <a:p>
          <a:endParaRPr lang="en-US"/>
        </a:p>
      </dgm:t>
    </dgm:pt>
    <dgm:pt modelId="{013B4674-8692-4E5E-8142-24E04F92E0B1}" type="pres">
      <dgm:prSet presAssocID="{973909B1-9757-4609-A316-F1FAEE875274}" presName="sibTrans" presStyleLbl="sibTrans2D1" presStyleIdx="4" presStyleCnt="6"/>
      <dgm:spPr/>
      <dgm:t>
        <a:bodyPr/>
        <a:lstStyle/>
        <a:p>
          <a:endParaRPr lang="en-US"/>
        </a:p>
      </dgm:t>
    </dgm:pt>
    <dgm:pt modelId="{766762BC-30C2-485D-A579-098E6C693D2B}" type="pres">
      <dgm:prSet presAssocID="{973909B1-9757-4609-A316-F1FAEE875274}" presName="connectorText" presStyleLbl="sibTrans2D1" presStyleIdx="4" presStyleCnt="6"/>
      <dgm:spPr/>
      <dgm:t>
        <a:bodyPr/>
        <a:lstStyle/>
        <a:p>
          <a:endParaRPr lang="en-US"/>
        </a:p>
      </dgm:t>
    </dgm:pt>
    <dgm:pt modelId="{F323F5A2-5746-476F-A368-97562BE64B46}" type="pres">
      <dgm:prSet presAssocID="{CBECEB9C-FD3F-4490-B403-E06D839A2824}" presName="node" presStyleLbl="node1" presStyleIdx="5" presStyleCnt="7">
        <dgm:presLayoutVars>
          <dgm:bulletEnabled val="1"/>
        </dgm:presLayoutVars>
      </dgm:prSet>
      <dgm:spPr/>
      <dgm:t>
        <a:bodyPr/>
        <a:lstStyle/>
        <a:p>
          <a:endParaRPr lang="en-US"/>
        </a:p>
      </dgm:t>
    </dgm:pt>
    <dgm:pt modelId="{B9474C81-72AF-43A9-B490-4ED539A02543}" type="pres">
      <dgm:prSet presAssocID="{D4A4E88B-4C22-471D-BD0F-AAA8495E3925}" presName="sibTrans" presStyleLbl="sibTrans2D1" presStyleIdx="5" presStyleCnt="6"/>
      <dgm:spPr/>
      <dgm:t>
        <a:bodyPr/>
        <a:lstStyle/>
        <a:p>
          <a:endParaRPr lang="en-US"/>
        </a:p>
      </dgm:t>
    </dgm:pt>
    <dgm:pt modelId="{6CF90F09-0C8E-45E0-87B8-70D3EBFAF8D5}" type="pres">
      <dgm:prSet presAssocID="{D4A4E88B-4C22-471D-BD0F-AAA8495E3925}" presName="connectorText" presStyleLbl="sibTrans2D1" presStyleIdx="5" presStyleCnt="6"/>
      <dgm:spPr/>
      <dgm:t>
        <a:bodyPr/>
        <a:lstStyle/>
        <a:p>
          <a:endParaRPr lang="en-US"/>
        </a:p>
      </dgm:t>
    </dgm:pt>
    <dgm:pt modelId="{A54B8E08-F40C-41D0-841F-ED320B1628AB}" type="pres">
      <dgm:prSet presAssocID="{1EF29C0F-E486-4328-BE1A-E781D636F898}" presName="node" presStyleLbl="node1" presStyleIdx="6" presStyleCnt="7">
        <dgm:presLayoutVars>
          <dgm:bulletEnabled val="1"/>
        </dgm:presLayoutVars>
      </dgm:prSet>
      <dgm:spPr/>
      <dgm:t>
        <a:bodyPr/>
        <a:lstStyle/>
        <a:p>
          <a:endParaRPr lang="en-US"/>
        </a:p>
      </dgm:t>
    </dgm:pt>
  </dgm:ptLst>
  <dgm:cxnLst>
    <dgm:cxn modelId="{34776298-053C-45E9-A4FE-2B227ABAC1E5}" type="presOf" srcId="{D4A4E88B-4C22-471D-BD0F-AAA8495E3925}" destId="{B9474C81-72AF-43A9-B490-4ED539A02543}" srcOrd="0" destOrd="0" presId="urn:microsoft.com/office/officeart/2005/8/layout/process2"/>
    <dgm:cxn modelId="{2D19A55D-93BF-44C5-B369-26E8556B3B6D}" srcId="{DDC8BD90-28E1-47F2-8D49-87D777C62A0D}" destId="{1EF29C0F-E486-4328-BE1A-E781D636F898}" srcOrd="6" destOrd="0" parTransId="{65D160DC-43A1-47D7-8C39-007D6EE3E563}" sibTransId="{27E1B7BF-7AEE-4FC9-B93F-15E7667A5251}"/>
    <dgm:cxn modelId="{438253B7-34AE-4135-96AB-B51D0DE23291}" type="presOf" srcId="{C431AE07-FD16-41F7-8193-A4E16FD062C7}" destId="{FD66A5C7-0A44-4CC7-BD26-2C7671A04E6A}" srcOrd="0" destOrd="0" presId="urn:microsoft.com/office/officeart/2005/8/layout/process2"/>
    <dgm:cxn modelId="{D80FBF1A-6FF6-43DC-B5C0-2E4EFAABC614}" type="presOf" srcId="{1EF29C0F-E486-4328-BE1A-E781D636F898}" destId="{A54B8E08-F40C-41D0-841F-ED320B1628AB}" srcOrd="0" destOrd="0" presId="urn:microsoft.com/office/officeart/2005/8/layout/process2"/>
    <dgm:cxn modelId="{484AAC4B-E473-4F66-A873-A0C15C86FF96}" srcId="{DDC8BD90-28E1-47F2-8D49-87D777C62A0D}" destId="{777D4146-AC8C-445A-B538-D67628158F93}" srcOrd="1" destOrd="0" parTransId="{8EDE18CF-82D8-4F81-88DB-68997A263BB5}" sibTransId="{F59E4FD2-B6A0-4245-A284-BEE6CC2C2389}"/>
    <dgm:cxn modelId="{68EF86D4-2C1D-46A7-AA97-64E7B93E4F96}" type="presOf" srcId="{973909B1-9757-4609-A316-F1FAEE875274}" destId="{766762BC-30C2-485D-A579-098E6C693D2B}" srcOrd="1" destOrd="0" presId="urn:microsoft.com/office/officeart/2005/8/layout/process2"/>
    <dgm:cxn modelId="{17BB3402-1815-40C3-AE76-421564EC4249}" type="presOf" srcId="{B7DB1E02-FD9B-4B63-BA92-A35F671A1AE2}" destId="{DFD1CA0E-A534-4255-8E35-E32CA3C30974}" srcOrd="0" destOrd="0" presId="urn:microsoft.com/office/officeart/2005/8/layout/process2"/>
    <dgm:cxn modelId="{9ADCB2AA-7306-4A77-9BD3-BB94BBB692DA}" type="presOf" srcId="{111EDC7D-559E-41D1-AE35-644E1D29AB13}" destId="{5DCDD7F9-3435-4C96-ABDC-F4683DFFC519}" srcOrd="0" destOrd="0" presId="urn:microsoft.com/office/officeart/2005/8/layout/process2"/>
    <dgm:cxn modelId="{65FABE54-6863-4540-AFBF-52A45FAD85F0}" type="presOf" srcId="{D4A4E88B-4C22-471D-BD0F-AAA8495E3925}" destId="{6CF90F09-0C8E-45E0-87B8-70D3EBFAF8D5}" srcOrd="1" destOrd="0" presId="urn:microsoft.com/office/officeart/2005/8/layout/process2"/>
    <dgm:cxn modelId="{B0C83971-9D05-4652-8D53-3123D9143713}" srcId="{DDC8BD90-28E1-47F2-8D49-87D777C62A0D}" destId="{B7DB1E02-FD9B-4B63-BA92-A35F671A1AE2}" srcOrd="4" destOrd="0" parTransId="{30BCE0B3-9013-4031-B020-9F34A07AE31A}" sibTransId="{973909B1-9757-4609-A316-F1FAEE875274}"/>
    <dgm:cxn modelId="{A7EE8BBF-2CB3-46A4-A777-92B36F5B54BF}" srcId="{DDC8BD90-28E1-47F2-8D49-87D777C62A0D}" destId="{C431AE07-FD16-41F7-8193-A4E16FD062C7}" srcOrd="0" destOrd="0" parTransId="{D0BFFDB0-C0BB-49C0-9C1B-0EB3462AFA24}" sibTransId="{6FB5D540-CE00-4BEA-93EF-4EA90D71FB89}"/>
    <dgm:cxn modelId="{9023BB46-83E5-44A0-81FB-3258EE2E546E}" type="presOf" srcId="{6FB5D540-CE00-4BEA-93EF-4EA90D71FB89}" destId="{E9FCA074-7B28-4D5A-84DD-E37C1CA46D47}" srcOrd="0" destOrd="0" presId="urn:microsoft.com/office/officeart/2005/8/layout/process2"/>
    <dgm:cxn modelId="{ECA94EE4-5CE3-47F9-82C6-999BDCBCC055}" type="presOf" srcId="{973909B1-9757-4609-A316-F1FAEE875274}" destId="{013B4674-8692-4E5E-8142-24E04F92E0B1}" srcOrd="0" destOrd="0" presId="urn:microsoft.com/office/officeart/2005/8/layout/process2"/>
    <dgm:cxn modelId="{078327B3-4659-46BC-A74C-ECBAD0597B26}" srcId="{DDC8BD90-28E1-47F2-8D49-87D777C62A0D}" destId="{3821D922-3769-4830-9A24-5D6F6C0C0C74}" srcOrd="2" destOrd="0" parTransId="{316D19AF-015E-4316-869F-B633AAF4634F}" sibTransId="{111EDC7D-559E-41D1-AE35-644E1D29AB13}"/>
    <dgm:cxn modelId="{685384D8-E757-4039-9364-E628D031548C}" type="presOf" srcId="{3821D922-3769-4830-9A24-5D6F6C0C0C74}" destId="{CA3D7481-79F1-4026-AB09-3C779A662F16}" srcOrd="0" destOrd="0" presId="urn:microsoft.com/office/officeart/2005/8/layout/process2"/>
    <dgm:cxn modelId="{54CA35E7-EFD7-4BDB-B560-8D562BEE3B42}" srcId="{DDC8BD90-28E1-47F2-8D49-87D777C62A0D}" destId="{C0022901-F932-4EA1-B54D-E779CC382510}" srcOrd="3" destOrd="0" parTransId="{AD810679-8FA5-40FD-B48D-03911FC3D91B}" sibTransId="{83145A52-C2A0-4097-9B7B-D4411C42FEE3}"/>
    <dgm:cxn modelId="{F193B22C-93CD-4F8E-9761-7CF692B94EF7}" type="presOf" srcId="{83145A52-C2A0-4097-9B7B-D4411C42FEE3}" destId="{01BB3D70-C979-4933-AF64-9DCA18F7C0B8}" srcOrd="1" destOrd="0" presId="urn:microsoft.com/office/officeart/2005/8/layout/process2"/>
    <dgm:cxn modelId="{B9D3F2CF-5EC5-4C77-AE62-D1F327B851B8}" type="presOf" srcId="{6FB5D540-CE00-4BEA-93EF-4EA90D71FB89}" destId="{D54D6398-44DA-4DC5-949C-80543A3B58E7}" srcOrd="1" destOrd="0" presId="urn:microsoft.com/office/officeart/2005/8/layout/process2"/>
    <dgm:cxn modelId="{EB16C7E0-3308-456E-BFD3-A9C4B355ADC4}" type="presOf" srcId="{CBECEB9C-FD3F-4490-B403-E06D839A2824}" destId="{F323F5A2-5746-476F-A368-97562BE64B46}" srcOrd="0" destOrd="0" presId="urn:microsoft.com/office/officeart/2005/8/layout/process2"/>
    <dgm:cxn modelId="{16BBBF94-8FC7-4DE7-A3D0-9812251A6960}" type="presOf" srcId="{DDC8BD90-28E1-47F2-8D49-87D777C62A0D}" destId="{FE639F3E-6135-4943-B77B-A334D8FBAA0C}" srcOrd="0" destOrd="0" presId="urn:microsoft.com/office/officeart/2005/8/layout/process2"/>
    <dgm:cxn modelId="{569E2ECD-8E69-4221-9714-BD1DE265CFD0}" type="presOf" srcId="{111EDC7D-559E-41D1-AE35-644E1D29AB13}" destId="{EE34002D-E2C5-4C24-BB6A-13483125F744}" srcOrd="1" destOrd="0" presId="urn:microsoft.com/office/officeart/2005/8/layout/process2"/>
    <dgm:cxn modelId="{13B4056C-5835-4E00-B7B8-E3AC4156E725}" srcId="{DDC8BD90-28E1-47F2-8D49-87D777C62A0D}" destId="{CBECEB9C-FD3F-4490-B403-E06D839A2824}" srcOrd="5" destOrd="0" parTransId="{94DFE3A5-EDA2-499D-AFF8-FF1CBB2A7C56}" sibTransId="{D4A4E88B-4C22-471D-BD0F-AAA8495E3925}"/>
    <dgm:cxn modelId="{D43826E3-3ED5-42F8-9D50-6159C168F807}" type="presOf" srcId="{83145A52-C2A0-4097-9B7B-D4411C42FEE3}" destId="{87C1CE52-5C8A-44CB-8B96-1CC783CD5EA0}" srcOrd="0" destOrd="0" presId="urn:microsoft.com/office/officeart/2005/8/layout/process2"/>
    <dgm:cxn modelId="{422ABBCB-5C03-46B4-950E-034CD2E8A0AE}" type="presOf" srcId="{F59E4FD2-B6A0-4245-A284-BEE6CC2C2389}" destId="{E33FC3BA-D7F2-451D-A028-6BA7A69293FC}" srcOrd="1" destOrd="0" presId="urn:microsoft.com/office/officeart/2005/8/layout/process2"/>
    <dgm:cxn modelId="{2EFB6902-9F94-41BA-B7FD-5854B220DA03}" type="presOf" srcId="{C0022901-F932-4EA1-B54D-E779CC382510}" destId="{2330529E-47EE-421B-8100-4631A66CE6F6}" srcOrd="0" destOrd="0" presId="urn:microsoft.com/office/officeart/2005/8/layout/process2"/>
    <dgm:cxn modelId="{179DEB07-9031-452F-99EF-2F612E45EE5B}" type="presOf" srcId="{F59E4FD2-B6A0-4245-A284-BEE6CC2C2389}" destId="{A090D406-469D-4C7C-81E8-021D3A376271}" srcOrd="0" destOrd="0" presId="urn:microsoft.com/office/officeart/2005/8/layout/process2"/>
    <dgm:cxn modelId="{657F594D-ED3D-4B29-B153-52EC632D45FC}" type="presOf" srcId="{777D4146-AC8C-445A-B538-D67628158F93}" destId="{FD5CA47D-E9F5-448A-8F79-34DE91A8C00F}" srcOrd="0" destOrd="0" presId="urn:microsoft.com/office/officeart/2005/8/layout/process2"/>
    <dgm:cxn modelId="{2615205A-096D-478F-BF54-9EF2943B2941}" type="presParOf" srcId="{FE639F3E-6135-4943-B77B-A334D8FBAA0C}" destId="{FD66A5C7-0A44-4CC7-BD26-2C7671A04E6A}" srcOrd="0" destOrd="0" presId="urn:microsoft.com/office/officeart/2005/8/layout/process2"/>
    <dgm:cxn modelId="{4C4AA0B4-CED2-4B72-BAD4-0B0E93CF66A2}" type="presParOf" srcId="{FE639F3E-6135-4943-B77B-A334D8FBAA0C}" destId="{E9FCA074-7B28-4D5A-84DD-E37C1CA46D47}" srcOrd="1" destOrd="0" presId="urn:microsoft.com/office/officeart/2005/8/layout/process2"/>
    <dgm:cxn modelId="{AD402C4F-43E8-41BF-B90C-23C0BA098D8A}" type="presParOf" srcId="{E9FCA074-7B28-4D5A-84DD-E37C1CA46D47}" destId="{D54D6398-44DA-4DC5-949C-80543A3B58E7}" srcOrd="0" destOrd="0" presId="urn:microsoft.com/office/officeart/2005/8/layout/process2"/>
    <dgm:cxn modelId="{7C515F39-B957-407B-9EB7-10046D0D1FBA}" type="presParOf" srcId="{FE639F3E-6135-4943-B77B-A334D8FBAA0C}" destId="{FD5CA47D-E9F5-448A-8F79-34DE91A8C00F}" srcOrd="2" destOrd="0" presId="urn:microsoft.com/office/officeart/2005/8/layout/process2"/>
    <dgm:cxn modelId="{F9357AB7-0A48-4D08-8963-77F25840B4DC}" type="presParOf" srcId="{FE639F3E-6135-4943-B77B-A334D8FBAA0C}" destId="{A090D406-469D-4C7C-81E8-021D3A376271}" srcOrd="3" destOrd="0" presId="urn:microsoft.com/office/officeart/2005/8/layout/process2"/>
    <dgm:cxn modelId="{16264EA3-A726-47FE-A026-B0CE38ECF963}" type="presParOf" srcId="{A090D406-469D-4C7C-81E8-021D3A376271}" destId="{E33FC3BA-D7F2-451D-A028-6BA7A69293FC}" srcOrd="0" destOrd="0" presId="urn:microsoft.com/office/officeart/2005/8/layout/process2"/>
    <dgm:cxn modelId="{F5A1CB07-EA03-4676-81C9-5190CB469EAB}" type="presParOf" srcId="{FE639F3E-6135-4943-B77B-A334D8FBAA0C}" destId="{CA3D7481-79F1-4026-AB09-3C779A662F16}" srcOrd="4" destOrd="0" presId="urn:microsoft.com/office/officeart/2005/8/layout/process2"/>
    <dgm:cxn modelId="{74941D54-11B2-48A7-AFD4-16EFD3A4F553}" type="presParOf" srcId="{FE639F3E-6135-4943-B77B-A334D8FBAA0C}" destId="{5DCDD7F9-3435-4C96-ABDC-F4683DFFC519}" srcOrd="5" destOrd="0" presId="urn:microsoft.com/office/officeart/2005/8/layout/process2"/>
    <dgm:cxn modelId="{064E89C5-1BCD-448E-B3D0-E37E8B6687C2}" type="presParOf" srcId="{5DCDD7F9-3435-4C96-ABDC-F4683DFFC519}" destId="{EE34002D-E2C5-4C24-BB6A-13483125F744}" srcOrd="0" destOrd="0" presId="urn:microsoft.com/office/officeart/2005/8/layout/process2"/>
    <dgm:cxn modelId="{73B76ADD-7E2A-4D00-AF74-DFAAAA1054EA}" type="presParOf" srcId="{FE639F3E-6135-4943-B77B-A334D8FBAA0C}" destId="{2330529E-47EE-421B-8100-4631A66CE6F6}" srcOrd="6" destOrd="0" presId="urn:microsoft.com/office/officeart/2005/8/layout/process2"/>
    <dgm:cxn modelId="{9D7AF9BF-E7A8-4573-B465-C4C3E0DA1861}" type="presParOf" srcId="{FE639F3E-6135-4943-B77B-A334D8FBAA0C}" destId="{87C1CE52-5C8A-44CB-8B96-1CC783CD5EA0}" srcOrd="7" destOrd="0" presId="urn:microsoft.com/office/officeart/2005/8/layout/process2"/>
    <dgm:cxn modelId="{A629CBE1-0397-463D-AF3C-920C2A0C49F1}" type="presParOf" srcId="{87C1CE52-5C8A-44CB-8B96-1CC783CD5EA0}" destId="{01BB3D70-C979-4933-AF64-9DCA18F7C0B8}" srcOrd="0" destOrd="0" presId="urn:microsoft.com/office/officeart/2005/8/layout/process2"/>
    <dgm:cxn modelId="{916734C7-3B61-4A12-95EC-88AEF8FCEA82}" type="presParOf" srcId="{FE639F3E-6135-4943-B77B-A334D8FBAA0C}" destId="{DFD1CA0E-A534-4255-8E35-E32CA3C30974}" srcOrd="8" destOrd="0" presId="urn:microsoft.com/office/officeart/2005/8/layout/process2"/>
    <dgm:cxn modelId="{802E51BB-066A-41C2-B9E5-6CABABC637CD}" type="presParOf" srcId="{FE639F3E-6135-4943-B77B-A334D8FBAA0C}" destId="{013B4674-8692-4E5E-8142-24E04F92E0B1}" srcOrd="9" destOrd="0" presId="urn:microsoft.com/office/officeart/2005/8/layout/process2"/>
    <dgm:cxn modelId="{CBE92281-B5A6-4ADA-BCD2-EE812540E2E9}" type="presParOf" srcId="{013B4674-8692-4E5E-8142-24E04F92E0B1}" destId="{766762BC-30C2-485D-A579-098E6C693D2B}" srcOrd="0" destOrd="0" presId="urn:microsoft.com/office/officeart/2005/8/layout/process2"/>
    <dgm:cxn modelId="{6E1675A0-9F8F-4D74-A094-D94A3DB2B565}" type="presParOf" srcId="{FE639F3E-6135-4943-B77B-A334D8FBAA0C}" destId="{F323F5A2-5746-476F-A368-97562BE64B46}" srcOrd="10" destOrd="0" presId="urn:microsoft.com/office/officeart/2005/8/layout/process2"/>
    <dgm:cxn modelId="{7DD00EA5-F5AF-4092-B84F-8A7F20285C6A}" type="presParOf" srcId="{FE639F3E-6135-4943-B77B-A334D8FBAA0C}" destId="{B9474C81-72AF-43A9-B490-4ED539A02543}" srcOrd="11" destOrd="0" presId="urn:microsoft.com/office/officeart/2005/8/layout/process2"/>
    <dgm:cxn modelId="{7D37C795-AE72-4EB8-8058-2D253D1CF60D}" type="presParOf" srcId="{B9474C81-72AF-43A9-B490-4ED539A02543}" destId="{6CF90F09-0C8E-45E0-87B8-70D3EBFAF8D5}" srcOrd="0" destOrd="0" presId="urn:microsoft.com/office/officeart/2005/8/layout/process2"/>
    <dgm:cxn modelId="{B27377EF-720F-4D8B-AC02-3DE18553421C}" type="presParOf" srcId="{FE639F3E-6135-4943-B77B-A334D8FBAA0C}" destId="{A54B8E08-F40C-41D0-841F-ED320B1628AB}" srcOrd="12"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1580-74A4-4345-B242-31640F748418}" type="doc">
      <dgm:prSet loTypeId="urn:microsoft.com/office/officeart/2005/8/layout/venn3" loCatId="relationship" qsTypeId="urn:microsoft.com/office/officeart/2005/8/quickstyle/simple2" qsCatId="simple" csTypeId="urn:microsoft.com/office/officeart/2005/8/colors/accent1_2" csCatId="accent1" phldr="1"/>
      <dgm:spPr/>
      <dgm:t>
        <a:bodyPr/>
        <a:lstStyle/>
        <a:p>
          <a:endParaRPr lang="en-US"/>
        </a:p>
      </dgm:t>
    </dgm:pt>
    <dgm:pt modelId="{1C3DD1EA-D8E3-4150-A09B-EA076B823C4B}">
      <dgm:prSet phldrT="[Text]"/>
      <dgm:spPr/>
      <dgm:t>
        <a:bodyPr/>
        <a:lstStyle/>
        <a:p>
          <a:pPr algn="r"/>
          <a:r>
            <a:rPr lang="en-US"/>
            <a:t> </a:t>
          </a:r>
        </a:p>
      </dgm:t>
    </dgm:pt>
    <dgm:pt modelId="{D3C6A08A-39D2-40C9-8074-0C9450A8F133}" type="parTrans" cxnId="{FD426B27-BC35-4D87-A608-36EF0D7731D9}">
      <dgm:prSet/>
      <dgm:spPr/>
      <dgm:t>
        <a:bodyPr/>
        <a:lstStyle/>
        <a:p>
          <a:pPr algn="r"/>
          <a:endParaRPr lang="en-US"/>
        </a:p>
      </dgm:t>
    </dgm:pt>
    <dgm:pt modelId="{ACC1B4A2-9A5E-4E71-A398-4C5DC6A7C7C2}" type="sibTrans" cxnId="{FD426B27-BC35-4D87-A608-36EF0D7731D9}">
      <dgm:prSet/>
      <dgm:spPr/>
      <dgm:t>
        <a:bodyPr/>
        <a:lstStyle/>
        <a:p>
          <a:pPr algn="r"/>
          <a:endParaRPr lang="en-US"/>
        </a:p>
      </dgm:t>
    </dgm:pt>
    <dgm:pt modelId="{8B915CCB-D8D0-40A6-BB77-811EF3C8D6E3}">
      <dgm:prSet phldrT="[Text]"/>
      <dgm:spPr/>
      <dgm:t>
        <a:bodyPr/>
        <a:lstStyle/>
        <a:p>
          <a:pPr algn="r"/>
          <a:r>
            <a:rPr lang="en-US"/>
            <a:t> </a:t>
          </a:r>
        </a:p>
      </dgm:t>
    </dgm:pt>
    <dgm:pt modelId="{3AB2075B-DAAE-49DE-BAC4-F7AB9D004BEB}" type="parTrans" cxnId="{1E37C2EF-6B2B-4F83-B09E-12B92FACC9F1}">
      <dgm:prSet/>
      <dgm:spPr/>
      <dgm:t>
        <a:bodyPr/>
        <a:lstStyle/>
        <a:p>
          <a:pPr algn="r"/>
          <a:endParaRPr lang="en-US"/>
        </a:p>
      </dgm:t>
    </dgm:pt>
    <dgm:pt modelId="{159D5ACD-4043-4EED-9295-9421E0A50A0E}" type="sibTrans" cxnId="{1E37C2EF-6B2B-4F83-B09E-12B92FACC9F1}">
      <dgm:prSet/>
      <dgm:spPr/>
      <dgm:t>
        <a:bodyPr/>
        <a:lstStyle/>
        <a:p>
          <a:pPr algn="r"/>
          <a:endParaRPr lang="en-US"/>
        </a:p>
      </dgm:t>
    </dgm:pt>
    <dgm:pt modelId="{72A75979-822B-4D45-A9C1-A895C70D9194}" type="pres">
      <dgm:prSet presAssocID="{DC6A1580-74A4-4345-B242-31640F748418}" presName="Name0" presStyleCnt="0">
        <dgm:presLayoutVars>
          <dgm:dir/>
          <dgm:resizeHandles val="exact"/>
        </dgm:presLayoutVars>
      </dgm:prSet>
      <dgm:spPr/>
      <dgm:t>
        <a:bodyPr/>
        <a:lstStyle/>
        <a:p>
          <a:endParaRPr lang="en-US"/>
        </a:p>
      </dgm:t>
    </dgm:pt>
    <dgm:pt modelId="{3B77695A-ED0F-4F64-9FF1-A382D0012241}" type="pres">
      <dgm:prSet presAssocID="{1C3DD1EA-D8E3-4150-A09B-EA076B823C4B}" presName="Name5" presStyleLbl="vennNode1" presStyleIdx="0" presStyleCnt="2" custLinFactNeighborX="35582" custLinFactNeighborY="2620">
        <dgm:presLayoutVars>
          <dgm:bulletEnabled val="1"/>
        </dgm:presLayoutVars>
      </dgm:prSet>
      <dgm:spPr/>
      <dgm:t>
        <a:bodyPr/>
        <a:lstStyle/>
        <a:p>
          <a:endParaRPr lang="en-US"/>
        </a:p>
      </dgm:t>
    </dgm:pt>
    <dgm:pt modelId="{FAF6CEC1-2AD8-47B1-8069-34E447341D26}" type="pres">
      <dgm:prSet presAssocID="{ACC1B4A2-9A5E-4E71-A398-4C5DC6A7C7C2}" presName="space" presStyleCnt="0"/>
      <dgm:spPr/>
    </dgm:pt>
    <dgm:pt modelId="{8D26E5BE-66AF-4A10-A60A-C7CA187D997D}" type="pres">
      <dgm:prSet presAssocID="{8B915CCB-D8D0-40A6-BB77-811EF3C8D6E3}" presName="Name5" presStyleLbl="vennNode1" presStyleIdx="1" presStyleCnt="2" custLinFactX="-6093" custLinFactNeighborX="-100000" custLinFactNeighborY="2620">
        <dgm:presLayoutVars>
          <dgm:bulletEnabled val="1"/>
        </dgm:presLayoutVars>
      </dgm:prSet>
      <dgm:spPr/>
      <dgm:t>
        <a:bodyPr/>
        <a:lstStyle/>
        <a:p>
          <a:endParaRPr lang="en-US"/>
        </a:p>
      </dgm:t>
    </dgm:pt>
  </dgm:ptLst>
  <dgm:cxnLst>
    <dgm:cxn modelId="{1E37C2EF-6B2B-4F83-B09E-12B92FACC9F1}" srcId="{DC6A1580-74A4-4345-B242-31640F748418}" destId="{8B915CCB-D8D0-40A6-BB77-811EF3C8D6E3}" srcOrd="1" destOrd="0" parTransId="{3AB2075B-DAAE-49DE-BAC4-F7AB9D004BEB}" sibTransId="{159D5ACD-4043-4EED-9295-9421E0A50A0E}"/>
    <dgm:cxn modelId="{D720CBC0-08FA-42D4-8E6C-ED8F0F50C5DC}" type="presOf" srcId="{1C3DD1EA-D8E3-4150-A09B-EA076B823C4B}" destId="{3B77695A-ED0F-4F64-9FF1-A382D0012241}" srcOrd="0" destOrd="0" presId="urn:microsoft.com/office/officeart/2005/8/layout/venn3"/>
    <dgm:cxn modelId="{FD426B27-BC35-4D87-A608-36EF0D7731D9}" srcId="{DC6A1580-74A4-4345-B242-31640F748418}" destId="{1C3DD1EA-D8E3-4150-A09B-EA076B823C4B}" srcOrd="0" destOrd="0" parTransId="{D3C6A08A-39D2-40C9-8074-0C9450A8F133}" sibTransId="{ACC1B4A2-9A5E-4E71-A398-4C5DC6A7C7C2}"/>
    <dgm:cxn modelId="{F2E0B147-3F1F-4EF2-9122-88EF947F69CF}" type="presOf" srcId="{DC6A1580-74A4-4345-B242-31640F748418}" destId="{72A75979-822B-4D45-A9C1-A895C70D9194}" srcOrd="0" destOrd="0" presId="urn:microsoft.com/office/officeart/2005/8/layout/venn3"/>
    <dgm:cxn modelId="{63CA1AB0-08A9-443E-B05D-FD7DE65FDB83}" type="presOf" srcId="{8B915CCB-D8D0-40A6-BB77-811EF3C8D6E3}" destId="{8D26E5BE-66AF-4A10-A60A-C7CA187D997D}" srcOrd="0" destOrd="0" presId="urn:microsoft.com/office/officeart/2005/8/layout/venn3"/>
    <dgm:cxn modelId="{663E3DF3-0F0B-4652-83B1-B7E36E84414A}" type="presParOf" srcId="{72A75979-822B-4D45-A9C1-A895C70D9194}" destId="{3B77695A-ED0F-4F64-9FF1-A382D0012241}" srcOrd="0" destOrd="0" presId="urn:microsoft.com/office/officeart/2005/8/layout/venn3"/>
    <dgm:cxn modelId="{4E6434C5-89D9-49B5-812F-CBB3B3FAC83D}" type="presParOf" srcId="{72A75979-822B-4D45-A9C1-A895C70D9194}" destId="{FAF6CEC1-2AD8-47B1-8069-34E447341D26}" srcOrd="1" destOrd="0" presId="urn:microsoft.com/office/officeart/2005/8/layout/venn3"/>
    <dgm:cxn modelId="{4BE32771-E22A-42F2-80AA-29FCA1057047}" type="presParOf" srcId="{72A75979-822B-4D45-A9C1-A895C70D9194}" destId="{8D26E5BE-66AF-4A10-A60A-C7CA187D997D}" srcOrd="2" destOrd="0" presId="urn:microsoft.com/office/officeart/2005/8/layout/ven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6A5C7-0A44-4CC7-BD26-2C7671A04E6A}">
      <dsp:nvSpPr>
        <dsp:cNvPr id="0" name=""/>
        <dsp:cNvSpPr/>
      </dsp:nvSpPr>
      <dsp:spPr>
        <a:xfrm>
          <a:off x="577948" y="758"/>
          <a:ext cx="1118038" cy="62113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en-US" sz="2700" kern="1200"/>
            <a:t> </a:t>
          </a:r>
        </a:p>
      </dsp:txBody>
      <dsp:txXfrm>
        <a:off x="596140" y="18950"/>
        <a:ext cx="1081654" cy="584748"/>
      </dsp:txXfrm>
    </dsp:sp>
    <dsp:sp modelId="{E9FCA074-7B28-4D5A-84DD-E37C1CA46D47}">
      <dsp:nvSpPr>
        <dsp:cNvPr id="0" name=""/>
        <dsp:cNvSpPr/>
      </dsp:nvSpPr>
      <dsp:spPr>
        <a:xfrm rot="5400000">
          <a:off x="1020505" y="637419"/>
          <a:ext cx="232924" cy="27950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endParaRPr lang="en-US" sz="1100" kern="1200"/>
        </a:p>
      </dsp:txBody>
      <dsp:txXfrm rot="-5400000">
        <a:off x="1053115" y="660712"/>
        <a:ext cx="167705" cy="163047"/>
      </dsp:txXfrm>
    </dsp:sp>
    <dsp:sp modelId="{FD5CA47D-E9F5-448A-8F79-34DE91A8C00F}">
      <dsp:nvSpPr>
        <dsp:cNvPr id="0" name=""/>
        <dsp:cNvSpPr/>
      </dsp:nvSpPr>
      <dsp:spPr>
        <a:xfrm>
          <a:off x="577948" y="932456"/>
          <a:ext cx="1118038" cy="62113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en-US" sz="2700" kern="1200"/>
            <a:t> </a:t>
          </a:r>
        </a:p>
      </dsp:txBody>
      <dsp:txXfrm>
        <a:off x="596140" y="950648"/>
        <a:ext cx="1081654" cy="584748"/>
      </dsp:txXfrm>
    </dsp:sp>
    <dsp:sp modelId="{A090D406-469D-4C7C-81E8-021D3A376271}">
      <dsp:nvSpPr>
        <dsp:cNvPr id="0" name=""/>
        <dsp:cNvSpPr/>
      </dsp:nvSpPr>
      <dsp:spPr>
        <a:xfrm rot="5400000">
          <a:off x="1020505" y="1569117"/>
          <a:ext cx="232924" cy="27950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endParaRPr lang="en-US" sz="1100" kern="1200"/>
        </a:p>
      </dsp:txBody>
      <dsp:txXfrm rot="-5400000">
        <a:off x="1053115" y="1592410"/>
        <a:ext cx="167705" cy="163047"/>
      </dsp:txXfrm>
    </dsp:sp>
    <dsp:sp modelId="{CA3D7481-79F1-4026-AB09-3C779A662F16}">
      <dsp:nvSpPr>
        <dsp:cNvPr id="0" name=""/>
        <dsp:cNvSpPr/>
      </dsp:nvSpPr>
      <dsp:spPr>
        <a:xfrm>
          <a:off x="577948" y="1864155"/>
          <a:ext cx="1118038" cy="62113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en-US" sz="2700" kern="1200"/>
            <a:t> </a:t>
          </a:r>
        </a:p>
      </dsp:txBody>
      <dsp:txXfrm>
        <a:off x="596140" y="1882347"/>
        <a:ext cx="1081654" cy="584748"/>
      </dsp:txXfrm>
    </dsp:sp>
    <dsp:sp modelId="{5DCDD7F9-3435-4C96-ABDC-F4683DFFC519}">
      <dsp:nvSpPr>
        <dsp:cNvPr id="0" name=""/>
        <dsp:cNvSpPr/>
      </dsp:nvSpPr>
      <dsp:spPr>
        <a:xfrm rot="5400000">
          <a:off x="1020505" y="2500815"/>
          <a:ext cx="232924" cy="27950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endParaRPr lang="en-US" sz="1100" kern="1200"/>
        </a:p>
      </dsp:txBody>
      <dsp:txXfrm rot="-5400000">
        <a:off x="1053115" y="2524108"/>
        <a:ext cx="167705" cy="163047"/>
      </dsp:txXfrm>
    </dsp:sp>
    <dsp:sp modelId="{2330529E-47EE-421B-8100-4631A66CE6F6}">
      <dsp:nvSpPr>
        <dsp:cNvPr id="0" name=""/>
        <dsp:cNvSpPr/>
      </dsp:nvSpPr>
      <dsp:spPr>
        <a:xfrm>
          <a:off x="577948" y="2795853"/>
          <a:ext cx="1118038" cy="62113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en-US" sz="2700" kern="1200"/>
            <a:t> </a:t>
          </a:r>
        </a:p>
      </dsp:txBody>
      <dsp:txXfrm>
        <a:off x="596140" y="2814045"/>
        <a:ext cx="1081654" cy="584748"/>
      </dsp:txXfrm>
    </dsp:sp>
    <dsp:sp modelId="{87C1CE52-5C8A-44CB-8B96-1CC783CD5EA0}">
      <dsp:nvSpPr>
        <dsp:cNvPr id="0" name=""/>
        <dsp:cNvSpPr/>
      </dsp:nvSpPr>
      <dsp:spPr>
        <a:xfrm rot="5400000">
          <a:off x="1020505" y="3432514"/>
          <a:ext cx="232924" cy="27950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endParaRPr lang="en-US" sz="1100" kern="1200"/>
        </a:p>
      </dsp:txBody>
      <dsp:txXfrm rot="-5400000">
        <a:off x="1053115" y="3455807"/>
        <a:ext cx="167705" cy="163047"/>
      </dsp:txXfrm>
    </dsp:sp>
    <dsp:sp modelId="{DFD1CA0E-A534-4255-8E35-E32CA3C30974}">
      <dsp:nvSpPr>
        <dsp:cNvPr id="0" name=""/>
        <dsp:cNvSpPr/>
      </dsp:nvSpPr>
      <dsp:spPr>
        <a:xfrm>
          <a:off x="577948" y="3727552"/>
          <a:ext cx="1118038" cy="62113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endParaRPr lang="en-US" sz="2700" kern="1200"/>
        </a:p>
      </dsp:txBody>
      <dsp:txXfrm>
        <a:off x="596140" y="3745744"/>
        <a:ext cx="1081654" cy="584748"/>
      </dsp:txXfrm>
    </dsp:sp>
    <dsp:sp modelId="{013B4674-8692-4E5E-8142-24E04F92E0B1}">
      <dsp:nvSpPr>
        <dsp:cNvPr id="0" name=""/>
        <dsp:cNvSpPr/>
      </dsp:nvSpPr>
      <dsp:spPr>
        <a:xfrm rot="5400000">
          <a:off x="1020505" y="4364212"/>
          <a:ext cx="232924" cy="27950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endParaRPr lang="en-US" sz="1100" kern="1200"/>
        </a:p>
      </dsp:txBody>
      <dsp:txXfrm rot="-5400000">
        <a:off x="1053115" y="4387505"/>
        <a:ext cx="167705" cy="163047"/>
      </dsp:txXfrm>
    </dsp:sp>
    <dsp:sp modelId="{F323F5A2-5746-476F-A368-97562BE64B46}">
      <dsp:nvSpPr>
        <dsp:cNvPr id="0" name=""/>
        <dsp:cNvSpPr/>
      </dsp:nvSpPr>
      <dsp:spPr>
        <a:xfrm>
          <a:off x="577948" y="4659250"/>
          <a:ext cx="1118038" cy="62113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endParaRPr lang="en-US" sz="2700" kern="1200"/>
        </a:p>
      </dsp:txBody>
      <dsp:txXfrm>
        <a:off x="596140" y="4677442"/>
        <a:ext cx="1081654" cy="584748"/>
      </dsp:txXfrm>
    </dsp:sp>
    <dsp:sp modelId="{B9474C81-72AF-43A9-B490-4ED539A02543}">
      <dsp:nvSpPr>
        <dsp:cNvPr id="0" name=""/>
        <dsp:cNvSpPr/>
      </dsp:nvSpPr>
      <dsp:spPr>
        <a:xfrm rot="5400000">
          <a:off x="1020505" y="5295911"/>
          <a:ext cx="232924" cy="27950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488950">
            <a:lnSpc>
              <a:spcPct val="90000"/>
            </a:lnSpc>
            <a:spcBef>
              <a:spcPct val="0"/>
            </a:spcBef>
            <a:spcAft>
              <a:spcPct val="35000"/>
            </a:spcAft>
          </a:pPr>
          <a:endParaRPr lang="en-US" sz="1100" kern="1200"/>
        </a:p>
      </dsp:txBody>
      <dsp:txXfrm rot="-5400000">
        <a:off x="1053115" y="5319204"/>
        <a:ext cx="167705" cy="163047"/>
      </dsp:txXfrm>
    </dsp:sp>
    <dsp:sp modelId="{A54B8E08-F40C-41D0-841F-ED320B1628AB}">
      <dsp:nvSpPr>
        <dsp:cNvPr id="0" name=""/>
        <dsp:cNvSpPr/>
      </dsp:nvSpPr>
      <dsp:spPr>
        <a:xfrm>
          <a:off x="577948" y="5590949"/>
          <a:ext cx="1118038" cy="62113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endParaRPr lang="en-US" sz="2700" kern="1200"/>
        </a:p>
      </dsp:txBody>
      <dsp:txXfrm>
        <a:off x="596140" y="5609141"/>
        <a:ext cx="1081654" cy="5847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77695A-ED0F-4F64-9FF1-A382D0012241}">
      <dsp:nvSpPr>
        <dsp:cNvPr id="0" name=""/>
        <dsp:cNvSpPr/>
      </dsp:nvSpPr>
      <dsp:spPr>
        <a:xfrm>
          <a:off x="220855" y="270391"/>
          <a:ext cx="3043237" cy="3043237"/>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67480" tIns="82550" rIns="167480" bIns="82550" numCol="1" spcCol="1270" anchor="ctr" anchorCtr="0">
          <a:noAutofit/>
        </a:bodyPr>
        <a:lstStyle/>
        <a:p>
          <a:pPr lvl="0" algn="r" defTabSz="2889250">
            <a:lnSpc>
              <a:spcPct val="90000"/>
            </a:lnSpc>
            <a:spcBef>
              <a:spcPct val="0"/>
            </a:spcBef>
            <a:spcAft>
              <a:spcPct val="35000"/>
            </a:spcAft>
          </a:pPr>
          <a:r>
            <a:rPr lang="en-US" sz="6500" kern="1200"/>
            <a:t> </a:t>
          </a:r>
        </a:p>
      </dsp:txBody>
      <dsp:txXfrm>
        <a:off x="666527" y="716063"/>
        <a:ext cx="2151893" cy="2151893"/>
      </dsp:txXfrm>
    </dsp:sp>
    <dsp:sp modelId="{8D26E5BE-66AF-4A10-A60A-C7CA187D997D}">
      <dsp:nvSpPr>
        <dsp:cNvPr id="0" name=""/>
        <dsp:cNvSpPr/>
      </dsp:nvSpPr>
      <dsp:spPr>
        <a:xfrm>
          <a:off x="1644804" y="270391"/>
          <a:ext cx="3043237" cy="3043237"/>
        </a:xfrm>
        <a:prstGeom prst="ellipse">
          <a:avLst/>
        </a:prstGeom>
        <a:solidFill>
          <a:schemeClr val="accent1">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67480" tIns="82550" rIns="167480" bIns="82550" numCol="1" spcCol="1270" anchor="ctr" anchorCtr="0">
          <a:noAutofit/>
        </a:bodyPr>
        <a:lstStyle/>
        <a:p>
          <a:pPr lvl="0" algn="r" defTabSz="2889250">
            <a:lnSpc>
              <a:spcPct val="90000"/>
            </a:lnSpc>
            <a:spcBef>
              <a:spcPct val="0"/>
            </a:spcBef>
            <a:spcAft>
              <a:spcPct val="35000"/>
            </a:spcAft>
          </a:pPr>
          <a:r>
            <a:rPr lang="en-US" sz="6500" kern="1200"/>
            <a:t> </a:t>
          </a:r>
        </a:p>
      </dsp:txBody>
      <dsp:txXfrm>
        <a:off x="2090476" y="716063"/>
        <a:ext cx="2151893" cy="21518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MSD</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jrenier</dc:creator>
  <cp:lastModifiedBy>Jamie Propson</cp:lastModifiedBy>
  <cp:revision>2</cp:revision>
  <cp:lastPrinted>2013-02-26T14:06:00Z</cp:lastPrinted>
  <dcterms:created xsi:type="dcterms:W3CDTF">2014-10-27T13:13:00Z</dcterms:created>
  <dcterms:modified xsi:type="dcterms:W3CDTF">2014-10-27T13:13:00Z</dcterms:modified>
</cp:coreProperties>
</file>