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F7" w:rsidRPr="00641CF7" w:rsidRDefault="00641CF7" w:rsidP="00641CF7">
      <w:pPr>
        <w:shd w:val="clear" w:color="auto" w:fill="FFFFFF"/>
        <w:spacing w:before="240" w:after="60"/>
        <w:outlineLvl w:val="2"/>
        <w:rPr>
          <w:rFonts w:ascii="Georgia" w:eastAsia="Times New Roman" w:hAnsi="Georgia" w:cs="Times New Roman"/>
          <w:b/>
          <w:bCs/>
          <w:color w:val="333333"/>
          <w:sz w:val="27"/>
          <w:szCs w:val="27"/>
        </w:rPr>
      </w:pPr>
      <w:r w:rsidRPr="00641CF7">
        <w:rPr>
          <w:rFonts w:ascii="Georgia" w:eastAsia="Times New Roman" w:hAnsi="Georgia" w:cs="Times New Roman"/>
          <w:b/>
          <w:bCs/>
          <w:color w:val="333333"/>
          <w:sz w:val="27"/>
          <w:szCs w:val="27"/>
        </w:rPr>
        <w:t>The Official Guide to Egg Weights</w:t>
      </w:r>
    </w:p>
    <w:p w:rsidR="00641CF7" w:rsidRPr="00641CF7" w:rsidRDefault="00641CF7" w:rsidP="00641CF7">
      <w:pPr>
        <w:shd w:val="clear" w:color="auto" w:fill="FFFFFF"/>
        <w:spacing w:after="240" w:line="349" w:lineRule="atLeast"/>
        <w:rPr>
          <w:rFonts w:ascii="Georgia" w:hAnsi="Georgia" w:cs="Times New Roman"/>
          <w:color w:val="333333"/>
          <w:sz w:val="23"/>
          <w:szCs w:val="23"/>
        </w:rPr>
      </w:pPr>
      <w:r w:rsidRPr="00641CF7">
        <w:rPr>
          <w:rFonts w:ascii="Georgia" w:hAnsi="Georgia" w:cs="Times New Roman"/>
          <w:color w:val="333333"/>
          <w:sz w:val="23"/>
          <w:szCs w:val="23"/>
        </w:rPr>
        <w:t>In the United States the USDA has guidelines for egg weights, and all eggs are sorted at the processing facility by grade and weight. Here are the U.S. parameters for egg weight.</w:t>
      </w:r>
    </w:p>
    <w:p w:rsidR="00641CF7" w:rsidRPr="00641CF7" w:rsidRDefault="00641CF7" w:rsidP="00641CF7">
      <w:pPr>
        <w:shd w:val="clear" w:color="auto" w:fill="FFFFFF"/>
        <w:spacing w:after="240" w:line="349" w:lineRule="atLeast"/>
        <w:rPr>
          <w:rFonts w:ascii="Georgia" w:hAnsi="Georgia" w:cs="Times New Roman"/>
          <w:color w:val="333333"/>
          <w:sz w:val="23"/>
          <w:szCs w:val="23"/>
        </w:rPr>
      </w:pPr>
      <w:r w:rsidRPr="00641CF7">
        <w:rPr>
          <w:rFonts w:ascii="Georgia" w:hAnsi="Georgia" w:cs="Times New Roman"/>
          <w:color w:val="333333"/>
          <w:sz w:val="23"/>
          <w:szCs w:val="23"/>
        </w:rPr>
        <w:t>Note that these are </w:t>
      </w:r>
      <w:r w:rsidRPr="00641CF7">
        <w:rPr>
          <w:rFonts w:ascii="Georgia" w:hAnsi="Georgia" w:cs="Times New Roman"/>
          <w:b/>
          <w:bCs/>
          <w:color w:val="333333"/>
          <w:sz w:val="23"/>
          <w:szCs w:val="23"/>
        </w:rPr>
        <w:t>weights per dozen</w:t>
      </w:r>
      <w:r w:rsidRPr="00641CF7">
        <w:rPr>
          <w:rFonts w:ascii="Georgia" w:hAnsi="Georgia" w:cs="Times New Roman"/>
          <w:color w:val="333333"/>
          <w:sz w:val="23"/>
          <w:szCs w:val="23"/>
        </w:rPr>
        <w:t>; there will always be variation between individual eggs so weighing by the dozen averages out these small differences.</w:t>
      </w:r>
    </w:p>
    <w:p w:rsidR="00641CF7" w:rsidRPr="00641CF7" w:rsidRDefault="00641CF7" w:rsidP="00641CF7">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641CF7">
        <w:rPr>
          <w:rFonts w:ascii="Georgia" w:eastAsia="Times New Roman" w:hAnsi="Georgia" w:cs="Times New Roman"/>
          <w:b/>
          <w:bCs/>
          <w:color w:val="333333"/>
          <w:sz w:val="23"/>
          <w:szCs w:val="23"/>
        </w:rPr>
        <w:t>Small</w:t>
      </w:r>
      <w:r w:rsidRPr="00641CF7">
        <w:rPr>
          <w:rFonts w:ascii="Georgia" w:eastAsia="Times New Roman" w:hAnsi="Georgia" w:cs="Times New Roman"/>
          <w:color w:val="333333"/>
          <w:sz w:val="23"/>
          <w:szCs w:val="23"/>
        </w:rPr>
        <w:t>: 18 ounces (about 1.5 ounce per egg)</w:t>
      </w:r>
    </w:p>
    <w:p w:rsidR="00641CF7" w:rsidRPr="00641CF7" w:rsidRDefault="00641CF7" w:rsidP="00641CF7">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641CF7">
        <w:rPr>
          <w:rFonts w:ascii="Georgia" w:eastAsia="Times New Roman" w:hAnsi="Georgia" w:cs="Times New Roman"/>
          <w:b/>
          <w:bCs/>
          <w:color w:val="333333"/>
          <w:sz w:val="23"/>
          <w:szCs w:val="23"/>
        </w:rPr>
        <w:t>Medium</w:t>
      </w:r>
      <w:r w:rsidRPr="00641CF7">
        <w:rPr>
          <w:rFonts w:ascii="Georgia" w:eastAsia="Times New Roman" w:hAnsi="Georgia" w:cs="Times New Roman"/>
          <w:color w:val="333333"/>
          <w:sz w:val="23"/>
          <w:szCs w:val="23"/>
        </w:rPr>
        <w:t>: 21 ounces (about 1.75 ounce per egg)</w:t>
      </w:r>
    </w:p>
    <w:p w:rsidR="00641CF7" w:rsidRPr="00641CF7" w:rsidRDefault="00641CF7" w:rsidP="00641CF7">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641CF7">
        <w:rPr>
          <w:rFonts w:ascii="Georgia" w:eastAsia="Times New Roman" w:hAnsi="Georgia" w:cs="Times New Roman"/>
          <w:b/>
          <w:bCs/>
          <w:color w:val="333333"/>
          <w:sz w:val="23"/>
          <w:szCs w:val="23"/>
        </w:rPr>
        <w:t>Large</w:t>
      </w:r>
      <w:r w:rsidRPr="00641CF7">
        <w:rPr>
          <w:rFonts w:ascii="Georgia" w:eastAsia="Times New Roman" w:hAnsi="Georgia" w:cs="Times New Roman"/>
          <w:color w:val="333333"/>
          <w:sz w:val="23"/>
          <w:szCs w:val="23"/>
        </w:rPr>
        <w:t>: 24 ounces (about 2 ounces per egg)</w:t>
      </w:r>
    </w:p>
    <w:p w:rsidR="00641CF7" w:rsidRPr="00641CF7" w:rsidRDefault="00641CF7" w:rsidP="00641CF7">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641CF7">
        <w:rPr>
          <w:rFonts w:ascii="Georgia" w:eastAsia="Times New Roman" w:hAnsi="Georgia" w:cs="Times New Roman"/>
          <w:b/>
          <w:bCs/>
          <w:color w:val="333333"/>
          <w:sz w:val="23"/>
          <w:szCs w:val="23"/>
        </w:rPr>
        <w:t>Extra-Large</w:t>
      </w:r>
      <w:r w:rsidRPr="00641CF7">
        <w:rPr>
          <w:rFonts w:ascii="Georgia" w:eastAsia="Times New Roman" w:hAnsi="Georgia" w:cs="Times New Roman"/>
          <w:color w:val="333333"/>
          <w:sz w:val="23"/>
          <w:szCs w:val="23"/>
        </w:rPr>
        <w:t>: 27 ounces (about 2.25 ounces per egg)</w:t>
      </w:r>
    </w:p>
    <w:p w:rsidR="00641CF7" w:rsidRPr="00641CF7" w:rsidRDefault="00641CF7" w:rsidP="00641CF7">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641CF7">
        <w:rPr>
          <w:rFonts w:ascii="Georgia" w:eastAsia="Times New Roman" w:hAnsi="Georgia" w:cs="Times New Roman"/>
          <w:b/>
          <w:bCs/>
          <w:color w:val="333333"/>
          <w:sz w:val="23"/>
          <w:szCs w:val="23"/>
        </w:rPr>
        <w:t>Jumbo</w:t>
      </w:r>
      <w:r w:rsidRPr="00641CF7">
        <w:rPr>
          <w:rFonts w:ascii="Georgia" w:eastAsia="Times New Roman" w:hAnsi="Georgia" w:cs="Times New Roman"/>
          <w:color w:val="333333"/>
          <w:sz w:val="23"/>
          <w:szCs w:val="23"/>
        </w:rPr>
        <w:t>: 30 ounces (about 2.5 ounces per egg)</w:t>
      </w:r>
    </w:p>
    <w:p w:rsidR="00896F86" w:rsidRDefault="00896F86"/>
    <w:p w:rsidR="00641CF7" w:rsidRDefault="00641CF7"/>
    <w:p w:rsidR="00641CF7" w:rsidRDefault="00641CF7"/>
    <w:p w:rsidR="00641CF7" w:rsidRDefault="00641CF7"/>
    <w:p w:rsidR="00641CF7" w:rsidRDefault="00641CF7"/>
    <w:p w:rsidR="00641CF7" w:rsidRDefault="00641CF7">
      <w:bookmarkStart w:id="0" w:name="_GoBack"/>
      <w:bookmarkEnd w:id="0"/>
    </w:p>
    <w:p w:rsidR="00641CF7" w:rsidRPr="00641CF7" w:rsidRDefault="00641CF7" w:rsidP="00641CF7">
      <w:pPr>
        <w:shd w:val="clear" w:color="auto" w:fill="FFFFFF"/>
        <w:spacing w:before="240" w:after="60"/>
        <w:outlineLvl w:val="2"/>
        <w:rPr>
          <w:rFonts w:ascii="Georgia" w:eastAsia="Times New Roman" w:hAnsi="Georgia" w:cs="Times New Roman"/>
          <w:b/>
          <w:bCs/>
          <w:color w:val="333333"/>
          <w:sz w:val="27"/>
          <w:szCs w:val="27"/>
        </w:rPr>
      </w:pPr>
      <w:r w:rsidRPr="00641CF7">
        <w:rPr>
          <w:rFonts w:ascii="Georgia" w:eastAsia="Times New Roman" w:hAnsi="Georgia" w:cs="Times New Roman"/>
          <w:b/>
          <w:bCs/>
          <w:color w:val="333333"/>
          <w:sz w:val="27"/>
          <w:szCs w:val="27"/>
        </w:rPr>
        <w:t>The Official Guide to Egg Weights</w:t>
      </w:r>
    </w:p>
    <w:p w:rsidR="00641CF7" w:rsidRPr="00641CF7" w:rsidRDefault="00641CF7" w:rsidP="00641CF7">
      <w:pPr>
        <w:shd w:val="clear" w:color="auto" w:fill="FFFFFF"/>
        <w:spacing w:after="240" w:line="349" w:lineRule="atLeast"/>
        <w:rPr>
          <w:rFonts w:ascii="Georgia" w:hAnsi="Georgia" w:cs="Times New Roman"/>
          <w:color w:val="333333"/>
          <w:sz w:val="23"/>
          <w:szCs w:val="23"/>
        </w:rPr>
      </w:pPr>
      <w:r w:rsidRPr="00641CF7">
        <w:rPr>
          <w:rFonts w:ascii="Georgia" w:hAnsi="Georgia" w:cs="Times New Roman"/>
          <w:color w:val="333333"/>
          <w:sz w:val="23"/>
          <w:szCs w:val="23"/>
        </w:rPr>
        <w:t>In the United States the USDA has guidelines for egg weights, and all eggs are sorted at the processing facility by grade and weight. Here are the U.S. parameters for egg weight.</w:t>
      </w:r>
    </w:p>
    <w:p w:rsidR="00641CF7" w:rsidRPr="00641CF7" w:rsidRDefault="00641CF7" w:rsidP="00641CF7">
      <w:pPr>
        <w:shd w:val="clear" w:color="auto" w:fill="FFFFFF"/>
        <w:spacing w:after="240" w:line="349" w:lineRule="atLeast"/>
        <w:rPr>
          <w:rFonts w:ascii="Georgia" w:hAnsi="Georgia" w:cs="Times New Roman"/>
          <w:color w:val="333333"/>
          <w:sz w:val="23"/>
          <w:szCs w:val="23"/>
        </w:rPr>
      </w:pPr>
      <w:r w:rsidRPr="00641CF7">
        <w:rPr>
          <w:rFonts w:ascii="Georgia" w:hAnsi="Georgia" w:cs="Times New Roman"/>
          <w:color w:val="333333"/>
          <w:sz w:val="23"/>
          <w:szCs w:val="23"/>
        </w:rPr>
        <w:t>Note that these are </w:t>
      </w:r>
      <w:r w:rsidRPr="00641CF7">
        <w:rPr>
          <w:rFonts w:ascii="Georgia" w:hAnsi="Georgia" w:cs="Times New Roman"/>
          <w:b/>
          <w:bCs/>
          <w:color w:val="333333"/>
          <w:sz w:val="23"/>
          <w:szCs w:val="23"/>
        </w:rPr>
        <w:t>weights per dozen</w:t>
      </w:r>
      <w:r w:rsidRPr="00641CF7">
        <w:rPr>
          <w:rFonts w:ascii="Georgia" w:hAnsi="Georgia" w:cs="Times New Roman"/>
          <w:color w:val="333333"/>
          <w:sz w:val="23"/>
          <w:szCs w:val="23"/>
        </w:rPr>
        <w:t>; there will always be variation between individual eggs so weighing by the dozen averages out these small differences.</w:t>
      </w:r>
    </w:p>
    <w:p w:rsidR="00641CF7" w:rsidRPr="00641CF7" w:rsidRDefault="00641CF7" w:rsidP="00641CF7">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641CF7">
        <w:rPr>
          <w:rFonts w:ascii="Georgia" w:eastAsia="Times New Roman" w:hAnsi="Georgia" w:cs="Times New Roman"/>
          <w:b/>
          <w:bCs/>
          <w:color w:val="333333"/>
          <w:sz w:val="23"/>
          <w:szCs w:val="23"/>
        </w:rPr>
        <w:t>Small</w:t>
      </w:r>
      <w:r w:rsidRPr="00641CF7">
        <w:rPr>
          <w:rFonts w:ascii="Georgia" w:eastAsia="Times New Roman" w:hAnsi="Georgia" w:cs="Times New Roman"/>
          <w:color w:val="333333"/>
          <w:sz w:val="23"/>
          <w:szCs w:val="23"/>
        </w:rPr>
        <w:t>: 18 ounces (about 1.5 ounce per egg)</w:t>
      </w:r>
    </w:p>
    <w:p w:rsidR="00641CF7" w:rsidRPr="00641CF7" w:rsidRDefault="00641CF7" w:rsidP="00641CF7">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641CF7">
        <w:rPr>
          <w:rFonts w:ascii="Georgia" w:eastAsia="Times New Roman" w:hAnsi="Georgia" w:cs="Times New Roman"/>
          <w:b/>
          <w:bCs/>
          <w:color w:val="333333"/>
          <w:sz w:val="23"/>
          <w:szCs w:val="23"/>
        </w:rPr>
        <w:t>Medium</w:t>
      </w:r>
      <w:r w:rsidRPr="00641CF7">
        <w:rPr>
          <w:rFonts w:ascii="Georgia" w:eastAsia="Times New Roman" w:hAnsi="Georgia" w:cs="Times New Roman"/>
          <w:color w:val="333333"/>
          <w:sz w:val="23"/>
          <w:szCs w:val="23"/>
        </w:rPr>
        <w:t>: 21 ounces (about 1.75 ounce per egg)</w:t>
      </w:r>
    </w:p>
    <w:p w:rsidR="00641CF7" w:rsidRPr="00641CF7" w:rsidRDefault="00641CF7" w:rsidP="00641CF7">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641CF7">
        <w:rPr>
          <w:rFonts w:ascii="Georgia" w:eastAsia="Times New Roman" w:hAnsi="Georgia" w:cs="Times New Roman"/>
          <w:b/>
          <w:bCs/>
          <w:color w:val="333333"/>
          <w:sz w:val="23"/>
          <w:szCs w:val="23"/>
        </w:rPr>
        <w:t>Large</w:t>
      </w:r>
      <w:r w:rsidRPr="00641CF7">
        <w:rPr>
          <w:rFonts w:ascii="Georgia" w:eastAsia="Times New Roman" w:hAnsi="Georgia" w:cs="Times New Roman"/>
          <w:color w:val="333333"/>
          <w:sz w:val="23"/>
          <w:szCs w:val="23"/>
        </w:rPr>
        <w:t>: 24 ounces (about 2 ounces per egg)</w:t>
      </w:r>
    </w:p>
    <w:p w:rsidR="00641CF7" w:rsidRPr="00641CF7" w:rsidRDefault="00641CF7" w:rsidP="00641CF7">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641CF7">
        <w:rPr>
          <w:rFonts w:ascii="Georgia" w:eastAsia="Times New Roman" w:hAnsi="Georgia" w:cs="Times New Roman"/>
          <w:b/>
          <w:bCs/>
          <w:color w:val="333333"/>
          <w:sz w:val="23"/>
          <w:szCs w:val="23"/>
        </w:rPr>
        <w:t>Extra-Large</w:t>
      </w:r>
      <w:r w:rsidRPr="00641CF7">
        <w:rPr>
          <w:rFonts w:ascii="Georgia" w:eastAsia="Times New Roman" w:hAnsi="Georgia" w:cs="Times New Roman"/>
          <w:color w:val="333333"/>
          <w:sz w:val="23"/>
          <w:szCs w:val="23"/>
        </w:rPr>
        <w:t>: 27 ounces (about 2.25 ounces per egg)</w:t>
      </w:r>
    </w:p>
    <w:p w:rsidR="00641CF7" w:rsidRPr="00641CF7" w:rsidRDefault="00641CF7" w:rsidP="00641CF7">
      <w:pPr>
        <w:numPr>
          <w:ilvl w:val="0"/>
          <w:numId w:val="1"/>
        </w:numPr>
        <w:shd w:val="clear" w:color="auto" w:fill="FFFFFF"/>
        <w:spacing w:before="100" w:beforeAutospacing="1" w:after="84" w:line="349" w:lineRule="atLeast"/>
        <w:ind w:left="0"/>
        <w:rPr>
          <w:rFonts w:ascii="Georgia" w:eastAsia="Times New Roman" w:hAnsi="Georgia" w:cs="Times New Roman"/>
          <w:color w:val="333333"/>
          <w:sz w:val="23"/>
          <w:szCs w:val="23"/>
        </w:rPr>
      </w:pPr>
      <w:r w:rsidRPr="00641CF7">
        <w:rPr>
          <w:rFonts w:ascii="Georgia" w:eastAsia="Times New Roman" w:hAnsi="Georgia" w:cs="Times New Roman"/>
          <w:b/>
          <w:bCs/>
          <w:color w:val="333333"/>
          <w:sz w:val="23"/>
          <w:szCs w:val="23"/>
        </w:rPr>
        <w:t>Jumbo</w:t>
      </w:r>
      <w:r w:rsidRPr="00641CF7">
        <w:rPr>
          <w:rFonts w:ascii="Georgia" w:eastAsia="Times New Roman" w:hAnsi="Georgia" w:cs="Times New Roman"/>
          <w:color w:val="333333"/>
          <w:sz w:val="23"/>
          <w:szCs w:val="23"/>
        </w:rPr>
        <w:t>: 30 ounces (about 2.5 ounces per egg)</w:t>
      </w:r>
    </w:p>
    <w:p w:rsidR="00641CF7" w:rsidRDefault="00641CF7"/>
    <w:sectPr w:rsidR="00641CF7" w:rsidSect="00641C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C5899"/>
    <w:multiLevelType w:val="multilevel"/>
    <w:tmpl w:val="4752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F7"/>
    <w:rsid w:val="00641CF7"/>
    <w:rsid w:val="00796BB8"/>
    <w:rsid w:val="0089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F94A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1CF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1CF7"/>
    <w:rPr>
      <w:rFonts w:ascii="Times" w:hAnsi="Times"/>
      <w:b/>
      <w:bCs/>
      <w:sz w:val="27"/>
      <w:szCs w:val="27"/>
    </w:rPr>
  </w:style>
  <w:style w:type="paragraph" w:styleId="NormalWeb">
    <w:name w:val="Normal (Web)"/>
    <w:basedOn w:val="Normal"/>
    <w:uiPriority w:val="99"/>
    <w:semiHidden/>
    <w:unhideWhenUsed/>
    <w:rsid w:val="00641CF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41CF7"/>
  </w:style>
  <w:style w:type="character" w:styleId="Strong">
    <w:name w:val="Strong"/>
    <w:basedOn w:val="DefaultParagraphFont"/>
    <w:uiPriority w:val="22"/>
    <w:qFormat/>
    <w:rsid w:val="00641CF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41CF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41CF7"/>
    <w:rPr>
      <w:rFonts w:ascii="Times" w:hAnsi="Times"/>
      <w:b/>
      <w:bCs/>
      <w:sz w:val="27"/>
      <w:szCs w:val="27"/>
    </w:rPr>
  </w:style>
  <w:style w:type="paragraph" w:styleId="NormalWeb">
    <w:name w:val="Normal (Web)"/>
    <w:basedOn w:val="Normal"/>
    <w:uiPriority w:val="99"/>
    <w:semiHidden/>
    <w:unhideWhenUsed/>
    <w:rsid w:val="00641CF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41CF7"/>
  </w:style>
  <w:style w:type="character" w:styleId="Strong">
    <w:name w:val="Strong"/>
    <w:basedOn w:val="DefaultParagraphFont"/>
    <w:uiPriority w:val="22"/>
    <w:qFormat/>
    <w:rsid w:val="00641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948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Macintosh Word</Application>
  <DocSecurity>0</DocSecurity>
  <Lines>8</Lines>
  <Paragraphs>2</Paragraphs>
  <ScaleCrop>false</ScaleCrop>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Renier</dc:creator>
  <cp:keywords/>
  <dc:description/>
  <cp:lastModifiedBy>Jamie Renier</cp:lastModifiedBy>
  <cp:revision>1</cp:revision>
  <cp:lastPrinted>2014-11-20T01:49:00Z</cp:lastPrinted>
  <dcterms:created xsi:type="dcterms:W3CDTF">2014-11-20T01:49:00Z</dcterms:created>
  <dcterms:modified xsi:type="dcterms:W3CDTF">2014-11-20T02:07:00Z</dcterms:modified>
</cp:coreProperties>
</file>