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998" w:rsidRDefault="00815998" w:rsidP="00815998">
      <w:pPr>
        <w:pStyle w:val="Title"/>
      </w:pPr>
      <w:r>
        <w:t>Punnett Squares</w:t>
      </w:r>
      <w:r w:rsidR="00E8537E">
        <w:t xml:space="preserve"> – </w:t>
      </w:r>
      <w:proofErr w:type="spellStart"/>
      <w:r w:rsidR="00E8537E">
        <w:t>Agriscience</w:t>
      </w:r>
      <w:proofErr w:type="spellEnd"/>
      <w:r w:rsidR="00E8537E">
        <w:t xml:space="preserve"> </w:t>
      </w:r>
      <w:r w:rsidRPr="0025136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6344787</wp:posOffset>
            </wp:positionH>
            <wp:positionV relativeFrom="paragraph">
              <wp:posOffset>-266131</wp:posOffset>
            </wp:positionV>
            <wp:extent cx="499565" cy="818865"/>
            <wp:effectExtent l="19050" t="0" r="0" b="0"/>
            <wp:wrapNone/>
            <wp:docPr id="2" name="Picture 0" descr="Letterhea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etterhead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557" t="3906" r="36295" b="3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8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266F2D" w:rsidRPr="00266F2D" w:rsidRDefault="00266F2D" w:rsidP="00E8537E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="00755E87" w:rsidRPr="00755E87">
        <w:rPr>
          <w:u w:val="single"/>
        </w:rPr>
        <w:t>g</w:t>
      </w:r>
      <w:r>
        <w:rPr>
          <w:u w:val="single"/>
        </w:rPr>
        <w:t>enetics</w:t>
      </w:r>
      <w:r>
        <w:t xml:space="preserve"> in your own words: </w:t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8B4A20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>
        <w:rPr>
          <w:u w:val="single"/>
        </w:rPr>
        <w:t>allele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8B4A20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recessive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266F2D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dominant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FD0741" w:rsidRPr="008B4A20" w:rsidRDefault="00FD0741" w:rsidP="00FD0741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homozygous</w:t>
      </w:r>
      <w:r>
        <w:rPr>
          <w:u w:val="single"/>
        </w:rPr>
        <w:t xml:space="preserve"> dominant</w:t>
      </w:r>
      <w:r>
        <w:t xml:space="preserve"> in your own words: </w:t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FD0741" w:rsidRPr="008B4A20" w:rsidRDefault="00FD0741" w:rsidP="00FD0741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homozygous</w:t>
      </w:r>
      <w:r>
        <w:rPr>
          <w:u w:val="single"/>
        </w:rPr>
        <w:t xml:space="preserve"> recessive</w:t>
      </w:r>
      <w:r>
        <w:t xml:space="preserve"> in your own words: </w:t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8B4A20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heterozygous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FD0741" w:rsidRDefault="00FD0741" w:rsidP="00FD0741">
      <w:pPr>
        <w:pStyle w:val="ListParagraph"/>
        <w:numPr>
          <w:ilvl w:val="0"/>
          <w:numId w:val="1"/>
        </w:numPr>
      </w:pPr>
      <w:r>
        <w:t xml:space="preserve">Define </w:t>
      </w:r>
      <w:r w:rsidRPr="00755E87">
        <w:rPr>
          <w:u w:val="single"/>
        </w:rPr>
        <w:t>genotype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4810F7" w:rsidRDefault="004810F7" w:rsidP="004810F7">
      <w:pPr>
        <w:pStyle w:val="ListParagraph"/>
        <w:numPr>
          <w:ilvl w:val="0"/>
          <w:numId w:val="1"/>
        </w:numPr>
      </w:pPr>
      <w:r>
        <w:t xml:space="preserve">Define </w:t>
      </w:r>
      <w:r w:rsidRPr="00755E87">
        <w:rPr>
          <w:u w:val="single"/>
        </w:rPr>
        <w:t>phenotype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4810F7" w:rsidRDefault="00266F2D" w:rsidP="008B4A20">
      <w:pPr>
        <w:pStyle w:val="ListParagraph"/>
        <w:numPr>
          <w:ilvl w:val="0"/>
          <w:numId w:val="1"/>
        </w:numPr>
      </w:pPr>
      <w:r>
        <w:t xml:space="preserve">What is </w:t>
      </w:r>
      <w:r w:rsidR="00640FE6">
        <w:t xml:space="preserve">Ms. </w:t>
      </w:r>
      <w:proofErr w:type="spellStart"/>
      <w:r w:rsidR="00640FE6">
        <w:t>Renier’s</w:t>
      </w:r>
      <w:proofErr w:type="spellEnd"/>
      <w:r>
        <w:t xml:space="preserve"> </w:t>
      </w:r>
      <w:r w:rsidRPr="00266F2D">
        <w:rPr>
          <w:u w:val="single"/>
        </w:rPr>
        <w:t>phenotype</w:t>
      </w:r>
      <w:r>
        <w:t xml:space="preserve"> for eye color?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266F2D" w:rsidRPr="00963B04" w:rsidRDefault="00266F2D" w:rsidP="008B4A20">
      <w:pPr>
        <w:pStyle w:val="ListParagraph"/>
        <w:numPr>
          <w:ilvl w:val="0"/>
          <w:numId w:val="1"/>
        </w:numPr>
      </w:pPr>
      <w:r>
        <w:t xml:space="preserve">What is </w:t>
      </w:r>
      <w:r w:rsidR="00640FE6">
        <w:t xml:space="preserve">Ms. </w:t>
      </w:r>
      <w:proofErr w:type="spellStart"/>
      <w:r w:rsidR="00640FE6">
        <w:t>Renier’s</w:t>
      </w:r>
      <w:proofErr w:type="spellEnd"/>
      <w:r>
        <w:t xml:space="preserve"> </w:t>
      </w:r>
      <w:r w:rsidRPr="00266F2D">
        <w:rPr>
          <w:u w:val="single"/>
        </w:rPr>
        <w:t>genotype</w:t>
      </w:r>
      <w:r>
        <w:t xml:space="preserve"> for eye color?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963B04">
        <w:rPr>
          <w:u w:val="single"/>
        </w:rPr>
        <w:br/>
      </w:r>
    </w:p>
    <w:p w:rsidR="00F17056" w:rsidRDefault="00F17056" w:rsidP="00F17056">
      <w:pPr>
        <w:pStyle w:val="ListParagraph"/>
        <w:numPr>
          <w:ilvl w:val="0"/>
          <w:numId w:val="1"/>
        </w:numPr>
      </w:pPr>
      <w:r>
        <w:t xml:space="preserve">Define </w:t>
      </w:r>
      <w:r>
        <w:rPr>
          <w:u w:val="single"/>
        </w:rPr>
        <w:t>Punnett Square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963B04" w:rsidRDefault="002E438A" w:rsidP="008B4A20">
      <w:pPr>
        <w:pStyle w:val="ListParagraph"/>
        <w:numPr>
          <w:ilvl w:val="0"/>
          <w:numId w:val="1"/>
        </w:numPr>
      </w:pPr>
      <w:r>
        <w:t xml:space="preserve">In the space </w:t>
      </w:r>
      <w:r w:rsidRPr="00652719">
        <w:rPr>
          <w:u w:val="single"/>
        </w:rPr>
        <w:t xml:space="preserve">below, show the </w:t>
      </w:r>
      <w:r w:rsidR="00652719">
        <w:rPr>
          <w:u w:val="single"/>
        </w:rPr>
        <w:t>FIVE</w:t>
      </w:r>
      <w:r w:rsidRPr="00652719">
        <w:rPr>
          <w:u w:val="single"/>
        </w:rPr>
        <w:t xml:space="preserve"> steps and the Punnett Squares</w:t>
      </w:r>
      <w:r>
        <w:t xml:space="preserve"> you would use to determine the genotypes and phenotypes of the Octopus family shown here. </w:t>
      </w:r>
    </w:p>
    <w:p w:rsidR="00266F2D" w:rsidRDefault="000D5F4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4462780</wp:posOffset>
            </wp:positionV>
            <wp:extent cx="2002155" cy="2112010"/>
            <wp:effectExtent l="0" t="0" r="444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200215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4458970</wp:posOffset>
            </wp:positionV>
            <wp:extent cx="5543550" cy="33718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78" t="20222" r="8889" b="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F2D">
        <w:br w:type="page"/>
      </w:r>
    </w:p>
    <w:p w:rsidR="002E438A" w:rsidRDefault="00FD0741" w:rsidP="002E438A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592455</wp:posOffset>
            </wp:positionV>
            <wp:extent cx="2002155" cy="2112010"/>
            <wp:effectExtent l="0" t="0" r="0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200215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438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485775</wp:posOffset>
            </wp:positionV>
            <wp:extent cx="5486400" cy="34575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250" t="18000" r="8750"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719" w:rsidRPr="00652719">
        <w:t xml:space="preserve"> </w:t>
      </w:r>
      <w:r w:rsidR="00652719">
        <w:t xml:space="preserve">In the space </w:t>
      </w:r>
      <w:r w:rsidR="00652719" w:rsidRPr="00652719">
        <w:rPr>
          <w:u w:val="single"/>
        </w:rPr>
        <w:t xml:space="preserve">below, show the </w:t>
      </w:r>
      <w:r w:rsidR="00652719">
        <w:rPr>
          <w:u w:val="single"/>
        </w:rPr>
        <w:t>FIVE</w:t>
      </w:r>
      <w:r w:rsidR="00652719" w:rsidRPr="00652719">
        <w:rPr>
          <w:u w:val="single"/>
        </w:rPr>
        <w:t xml:space="preserve"> steps and the Punnett Squares</w:t>
      </w:r>
      <w:r w:rsidR="00652719">
        <w:t xml:space="preserve"> you would use to determine the genotypes </w:t>
      </w:r>
      <w:r w:rsidR="002E438A">
        <w:t xml:space="preserve">phenotypes of the Octopus family shown here. </w:t>
      </w:r>
    </w:p>
    <w:p w:rsidR="002E438A" w:rsidRDefault="00FD0741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1978025</wp:posOffset>
            </wp:positionV>
            <wp:extent cx="1087755" cy="114744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108775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2204085</wp:posOffset>
            </wp:positionV>
            <wp:extent cx="1087755" cy="114744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108775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438A">
        <w:br w:type="page"/>
      </w:r>
    </w:p>
    <w:p w:rsidR="004810F7" w:rsidRDefault="004810F7" w:rsidP="002E438A">
      <w:pPr>
        <w:pStyle w:val="ListParagraph"/>
        <w:numPr>
          <w:ilvl w:val="0"/>
          <w:numId w:val="1"/>
        </w:numPr>
      </w:pPr>
      <w:r>
        <w:lastRenderedPageBreak/>
        <w:t>Write the six possible genotype combinations below:</w:t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171A39" w:rsidRPr="00F5343E" w:rsidRDefault="004810F7" w:rsidP="002E438A">
      <w:pPr>
        <w:pStyle w:val="ListParagraph"/>
        <w:numPr>
          <w:ilvl w:val="0"/>
          <w:numId w:val="1"/>
        </w:numPr>
        <w:rPr>
          <w:sz w:val="6"/>
          <w:szCs w:val="6"/>
        </w:rPr>
      </w:pPr>
      <w:r>
        <w:t xml:space="preserve">Complete the six possible genotype combinations in the </w:t>
      </w:r>
      <w:proofErr w:type="spellStart"/>
      <w:r>
        <w:t>Punnet</w:t>
      </w:r>
      <w:proofErr w:type="spellEnd"/>
      <w:r>
        <w:t xml:space="preserve"> squares below:</w:t>
      </w:r>
      <w:r w:rsidR="00171A39">
        <w:br/>
      </w:r>
    </w:p>
    <w:tbl>
      <w:tblPr>
        <w:tblW w:w="916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260"/>
        <w:gridCol w:w="960"/>
        <w:gridCol w:w="960"/>
        <w:gridCol w:w="960"/>
        <w:gridCol w:w="260"/>
        <w:gridCol w:w="960"/>
        <w:gridCol w:w="960"/>
        <w:gridCol w:w="960"/>
      </w:tblGrid>
      <w:tr w:rsidR="00171A39" w:rsidRPr="00171A39" w:rsidTr="00171A39">
        <w:trPr>
          <w:trHeight w:val="10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</w:tbl>
    <w:p w:rsidR="00171A39" w:rsidRPr="00F5343E" w:rsidRDefault="00171A39" w:rsidP="00171A39">
      <w:pPr>
        <w:rPr>
          <w:sz w:val="8"/>
          <w:szCs w:val="8"/>
        </w:rPr>
      </w:pPr>
    </w:p>
    <w:p w:rsidR="004810F7" w:rsidRPr="001E65AF" w:rsidRDefault="001E65AF" w:rsidP="001E65AF">
      <w:pPr>
        <w:pStyle w:val="ListParagraph"/>
        <w:numPr>
          <w:ilvl w:val="0"/>
          <w:numId w:val="3"/>
        </w:numPr>
      </w:pPr>
      <w:r>
        <w:t xml:space="preserve">What Questions do you have on this topic? </w:t>
      </w:r>
      <w:bookmarkStart w:id="0" w:name="_GoBack"/>
      <w:bookmarkEnd w:id="0"/>
    </w:p>
    <w:sectPr w:rsidR="004810F7" w:rsidRPr="001E65AF" w:rsidSect="000020FE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FF9" w:rsidRDefault="003E7FF9" w:rsidP="00963B04">
      <w:pPr>
        <w:spacing w:after="0" w:line="240" w:lineRule="auto"/>
      </w:pPr>
      <w:r>
        <w:separator/>
      </w:r>
    </w:p>
  </w:endnote>
  <w:endnote w:type="continuationSeparator" w:id="0">
    <w:p w:rsidR="003E7FF9" w:rsidRDefault="003E7FF9" w:rsidP="0096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B04" w:rsidRPr="00963B04" w:rsidRDefault="00963B04" w:rsidP="00963B04">
    <w:pPr>
      <w:pStyle w:val="Footer"/>
      <w:spacing w:before="240"/>
      <w:rPr>
        <w:i/>
        <w:sz w:val="14"/>
        <w:szCs w:val="14"/>
      </w:rPr>
    </w:pPr>
    <w:r w:rsidRPr="001B001F">
      <w:rPr>
        <w:i/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5332730</wp:posOffset>
          </wp:positionH>
          <wp:positionV relativeFrom="paragraph">
            <wp:posOffset>-14605</wp:posOffset>
          </wp:positionV>
          <wp:extent cx="1800860" cy="534670"/>
          <wp:effectExtent l="19050" t="0" r="8890" b="0"/>
          <wp:wrapTight wrapText="bothSides">
            <wp:wrapPolygon edited="0">
              <wp:start x="-228" y="0"/>
              <wp:lineTo x="-228" y="20779"/>
              <wp:lineTo x="21707" y="20779"/>
              <wp:lineTo x="21707" y="0"/>
              <wp:lineTo x="-228" y="0"/>
            </wp:wrapPolygon>
          </wp:wrapTight>
          <wp:docPr id="3" name="Picture 1" descr="Logo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o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860" cy="53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B001F">
      <w:rPr>
        <w:i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FF9" w:rsidRDefault="003E7FF9" w:rsidP="00963B04">
      <w:pPr>
        <w:spacing w:after="0" w:line="240" w:lineRule="auto"/>
      </w:pPr>
      <w:r>
        <w:separator/>
      </w:r>
    </w:p>
  </w:footnote>
  <w:footnote w:type="continuationSeparator" w:id="0">
    <w:p w:rsidR="003E7FF9" w:rsidRDefault="003E7FF9" w:rsidP="00963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41F50"/>
    <w:multiLevelType w:val="hybridMultilevel"/>
    <w:tmpl w:val="8C04F7BE"/>
    <w:lvl w:ilvl="0" w:tplc="E9842C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43645"/>
    <w:multiLevelType w:val="hybridMultilevel"/>
    <w:tmpl w:val="1AEEA068"/>
    <w:lvl w:ilvl="0" w:tplc="235E1A10">
      <w:start w:val="1"/>
      <w:numFmt w:val="lowerLetter"/>
      <w:lvlText w:val="%1."/>
      <w:lvlJc w:val="left"/>
      <w:pPr>
        <w:ind w:left="144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71055D9"/>
    <w:multiLevelType w:val="hybridMultilevel"/>
    <w:tmpl w:val="D3EA5B48"/>
    <w:lvl w:ilvl="0" w:tplc="674A13F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BD576B"/>
    <w:multiLevelType w:val="hybridMultilevel"/>
    <w:tmpl w:val="4E2AF1CC"/>
    <w:lvl w:ilvl="0" w:tplc="674A13F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537E"/>
    <w:rsid w:val="000020FE"/>
    <w:rsid w:val="000D1699"/>
    <w:rsid w:val="000D5F45"/>
    <w:rsid w:val="00171A39"/>
    <w:rsid w:val="001C6766"/>
    <w:rsid w:val="001E65AF"/>
    <w:rsid w:val="00266F2D"/>
    <w:rsid w:val="002E438A"/>
    <w:rsid w:val="003726D5"/>
    <w:rsid w:val="003E250A"/>
    <w:rsid w:val="003E7FF9"/>
    <w:rsid w:val="004810F7"/>
    <w:rsid w:val="005124AE"/>
    <w:rsid w:val="00573385"/>
    <w:rsid w:val="00606C21"/>
    <w:rsid w:val="00640FE6"/>
    <w:rsid w:val="00652719"/>
    <w:rsid w:val="006C144A"/>
    <w:rsid w:val="0072788F"/>
    <w:rsid w:val="00755E87"/>
    <w:rsid w:val="007B386C"/>
    <w:rsid w:val="00815998"/>
    <w:rsid w:val="008B4A20"/>
    <w:rsid w:val="00963B04"/>
    <w:rsid w:val="00987D1C"/>
    <w:rsid w:val="009A3CAD"/>
    <w:rsid w:val="00A03E89"/>
    <w:rsid w:val="00A3273B"/>
    <w:rsid w:val="00A5051C"/>
    <w:rsid w:val="00C8210F"/>
    <w:rsid w:val="00CB418D"/>
    <w:rsid w:val="00D12ADB"/>
    <w:rsid w:val="00E8537E"/>
    <w:rsid w:val="00F17056"/>
    <w:rsid w:val="00F5343E"/>
    <w:rsid w:val="00FB1C2C"/>
    <w:rsid w:val="00FD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37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537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537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853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599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B0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6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B0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38A"/>
    <w:rPr>
      <w:rFonts w:ascii="Tahoma" w:eastAsia="Calibri" w:hAnsi="Tahoma" w:cs="Tahoma"/>
      <w:sz w:val="16"/>
      <w:szCs w:val="16"/>
    </w:rPr>
  </w:style>
  <w:style w:type="character" w:customStyle="1" w:styleId="st1">
    <w:name w:val="st1"/>
    <w:basedOn w:val="DefaultParagraphFont"/>
    <w:rsid w:val="00987D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37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537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537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853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599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B0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6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B0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38A"/>
    <w:rPr>
      <w:rFonts w:ascii="Tahoma" w:eastAsia="Calibri" w:hAnsi="Tahoma" w:cs="Tahoma"/>
      <w:sz w:val="16"/>
      <w:szCs w:val="16"/>
    </w:rPr>
  </w:style>
  <w:style w:type="character" w:customStyle="1" w:styleId="st1">
    <w:name w:val="st1"/>
    <w:basedOn w:val="DefaultParagraphFont"/>
    <w:rsid w:val="00987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4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Waterford Union High School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propson</dc:creator>
  <cp:lastModifiedBy>Jamie Propson</cp:lastModifiedBy>
  <cp:revision>3</cp:revision>
  <cp:lastPrinted>2012-11-26T13:30:00Z</cp:lastPrinted>
  <dcterms:created xsi:type="dcterms:W3CDTF">2015-05-12T13:21:00Z</dcterms:created>
  <dcterms:modified xsi:type="dcterms:W3CDTF">2015-05-12T13:22:00Z</dcterms:modified>
</cp:coreProperties>
</file>