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0B" w:rsidRPr="006D7A0B" w:rsidRDefault="006D7A0B" w:rsidP="006D7A0B">
      <w:pPr>
        <w:shd w:val="clear" w:color="auto" w:fill="FFFFFF"/>
        <w:spacing w:after="0" w:line="300" w:lineRule="atLeast"/>
        <w:outlineLvl w:val="0"/>
        <w:rPr>
          <w:rFonts w:ascii="Arial" w:eastAsia="Times New Roman" w:hAnsi="Arial" w:cs="Arial"/>
          <w:b/>
          <w:bCs/>
          <w:color w:val="333333"/>
          <w:kern w:val="36"/>
          <w:sz w:val="24"/>
          <w:szCs w:val="24"/>
        </w:rPr>
      </w:pPr>
      <w:r w:rsidRPr="006D7A0B">
        <w:rPr>
          <w:rFonts w:ascii="Arial" w:eastAsia="Times New Roman" w:hAnsi="Arial" w:cs="Arial"/>
          <w:b/>
          <w:bCs/>
          <w:color w:val="333333"/>
          <w:kern w:val="36"/>
          <w:sz w:val="36"/>
          <w:szCs w:val="24"/>
        </w:rPr>
        <w:t xml:space="preserve">What is Aquaponics?  </w:t>
      </w:r>
      <w:r>
        <w:rPr>
          <w:rFonts w:ascii="Arial" w:eastAsia="Times New Roman" w:hAnsi="Arial" w:cs="Arial"/>
          <w:b/>
          <w:bCs/>
          <w:color w:val="333333"/>
          <w:kern w:val="36"/>
          <w:sz w:val="24"/>
          <w:szCs w:val="24"/>
        </w:rPr>
        <w:t xml:space="preserve">Adapted From “How Stuff Works” </w:t>
      </w:r>
    </w:p>
    <w:p w:rsidR="006D7A0B" w:rsidRPr="006D7A0B" w:rsidRDefault="006D7A0B" w:rsidP="006D7A0B">
      <w:pPr>
        <w:shd w:val="clear" w:color="auto" w:fill="FFFFFF"/>
        <w:spacing w:before="225" w:after="0" w:line="300" w:lineRule="atLeast"/>
        <w:rPr>
          <w:rFonts w:ascii="Arial" w:eastAsia="Times New Roman" w:hAnsi="Arial" w:cs="Arial"/>
          <w:color w:val="333333"/>
          <w:sz w:val="20"/>
          <w:szCs w:val="20"/>
        </w:rPr>
      </w:pPr>
      <w:r w:rsidRPr="006D7A0B">
        <w:rPr>
          <w:rFonts w:ascii="Arial" w:eastAsia="Times New Roman" w:hAnsi="Arial" w:cs="Arial"/>
          <w:color w:val="333333"/>
          <w:sz w:val="20"/>
          <w:szCs w:val="20"/>
        </w:rPr>
        <w:t xml:space="preserve">Aquaponics is a system for farming fish and plants together in a mutually beneficial cycle. Fish produce wastes that turn into nitrates and ammonia. These aren't good for the fish if they build up too much, but they're great fertilizer for plants. As the plants suck up these nutrients, they purify the water, which is good for the fish. Many cultures have made use of this cycle to grow better crops and nurture the fish as an additional food source. Rice paddies in the China and Thailand have used </w:t>
      </w:r>
      <w:proofErr w:type="spellStart"/>
      <w:r w:rsidRPr="006D7A0B">
        <w:rPr>
          <w:rFonts w:ascii="Arial" w:eastAsia="Times New Roman" w:hAnsi="Arial" w:cs="Arial"/>
          <w:color w:val="333333"/>
          <w:sz w:val="20"/>
          <w:szCs w:val="20"/>
        </w:rPr>
        <w:t>aquaponic</w:t>
      </w:r>
      <w:proofErr w:type="spellEnd"/>
      <w:r w:rsidRPr="006D7A0B">
        <w:rPr>
          <w:rFonts w:ascii="Arial" w:eastAsia="Times New Roman" w:hAnsi="Arial" w:cs="Arial"/>
          <w:color w:val="333333"/>
          <w:sz w:val="20"/>
          <w:szCs w:val="20"/>
        </w:rPr>
        <w:t xml:space="preserve"> techniques for years. The Aztecs developed a system of building floating islands for food-plants such as maize and squash. Fish propagated around the islands, leaving their waste on the lake bottom, where it could be collected to fertilize the plants.</w:t>
      </w:r>
    </w:p>
    <w:p w:rsidR="006D7A0B" w:rsidRPr="006D7A0B" w:rsidRDefault="006D7A0B" w:rsidP="006D7A0B">
      <w:pPr>
        <w:shd w:val="clear" w:color="auto" w:fill="FFFFFF"/>
        <w:spacing w:before="225" w:after="0" w:line="300" w:lineRule="atLeast"/>
        <w:rPr>
          <w:rFonts w:ascii="Arial" w:eastAsia="Times New Roman" w:hAnsi="Arial" w:cs="Arial"/>
          <w:color w:val="333333"/>
          <w:sz w:val="20"/>
          <w:szCs w:val="20"/>
        </w:rPr>
      </w:pPr>
      <w:r w:rsidRPr="006D7A0B">
        <w:rPr>
          <w:rFonts w:ascii="Arial" w:eastAsia="Times New Roman" w:hAnsi="Arial" w:cs="Arial"/>
          <w:color w:val="333333"/>
          <w:sz w:val="20"/>
          <w:szCs w:val="20"/>
        </w:rPr>
        <w:t xml:space="preserve">Modern </w:t>
      </w:r>
      <w:proofErr w:type="spellStart"/>
      <w:r w:rsidRPr="006D7A0B">
        <w:rPr>
          <w:rFonts w:ascii="Arial" w:eastAsia="Times New Roman" w:hAnsi="Arial" w:cs="Arial"/>
          <w:color w:val="333333"/>
          <w:sz w:val="20"/>
          <w:szCs w:val="20"/>
        </w:rPr>
        <w:t>aquaponics</w:t>
      </w:r>
      <w:proofErr w:type="spellEnd"/>
      <w:r w:rsidRPr="006D7A0B">
        <w:rPr>
          <w:rFonts w:ascii="Arial" w:eastAsia="Times New Roman" w:hAnsi="Arial" w:cs="Arial"/>
          <w:color w:val="333333"/>
          <w:sz w:val="20"/>
          <w:szCs w:val="20"/>
        </w:rPr>
        <w:t xml:space="preserve"> is slightly more high-tech, but it's still an efficient and environmentally friendly way to produce food. Fish are kept in large tanks and the plants are grown hydroponically; that is, without soil. They are planted in beds with a little gravel or clay and their roots hang down into the water. The water is cycled through the system, so that it collects the "waste" from the fish; then it’s pumped to the plant beds, where it is filtered naturally by the plants and can then be returned to the fish tanks. Unlike traditional farming methods, no chemical fertilizers are needed for the plants: they all come from the fish-waste. It also tends to be organic, because the use of pesticides would be damaging to the fish.</w:t>
      </w:r>
    </w:p>
    <w:p w:rsidR="006D7A0B" w:rsidRDefault="006D7A0B" w:rsidP="006D7A0B">
      <w:pPr>
        <w:shd w:val="clear" w:color="auto" w:fill="FFFFFF"/>
        <w:spacing w:before="225" w:after="0" w:line="300" w:lineRule="atLeast"/>
        <w:rPr>
          <w:rFonts w:ascii="Arial" w:eastAsia="Times New Roman" w:hAnsi="Arial" w:cs="Arial"/>
          <w:color w:val="333333"/>
          <w:sz w:val="20"/>
          <w:szCs w:val="20"/>
        </w:rPr>
      </w:pPr>
      <w:r w:rsidRPr="006D7A0B">
        <w:rPr>
          <w:rFonts w:ascii="Arial" w:eastAsia="Times New Roman" w:hAnsi="Arial" w:cs="Arial"/>
          <w:color w:val="333333"/>
          <w:sz w:val="20"/>
          <w:szCs w:val="20"/>
        </w:rPr>
        <w:t xml:space="preserve">Once the system is set up, only a little extra water is needed to make up for evaporation, because the same water is constantly recycled. This is a great improvement on traditional plant-growing, which consumes a lot of water. Many types of plants can be grown in </w:t>
      </w:r>
      <w:proofErr w:type="spellStart"/>
      <w:r w:rsidRPr="006D7A0B">
        <w:rPr>
          <w:rFonts w:ascii="Arial" w:eastAsia="Times New Roman" w:hAnsi="Arial" w:cs="Arial"/>
          <w:color w:val="333333"/>
          <w:sz w:val="20"/>
          <w:szCs w:val="20"/>
        </w:rPr>
        <w:t>aquaponic</w:t>
      </w:r>
      <w:proofErr w:type="spellEnd"/>
      <w:r w:rsidRPr="006D7A0B">
        <w:rPr>
          <w:rFonts w:ascii="Arial" w:eastAsia="Times New Roman" w:hAnsi="Arial" w:cs="Arial"/>
          <w:color w:val="333333"/>
          <w:sz w:val="20"/>
          <w:szCs w:val="20"/>
        </w:rPr>
        <w:t xml:space="preserve"> farms (whether commercial- or home-sized), especially leafy plants and herbs. The most commonly used fish is tilapia, although many others are also suitable.</w:t>
      </w:r>
    </w:p>
    <w:p w:rsidR="006D7A0B" w:rsidRDefault="006D7A0B" w:rsidP="006D7A0B">
      <w:pPr>
        <w:rPr>
          <w:rFonts w:ascii="Arial" w:eastAsia="Times New Roman" w:hAnsi="Arial" w:cs="Arial"/>
          <w:color w:val="333333"/>
          <w:sz w:val="20"/>
          <w:szCs w:val="20"/>
        </w:rPr>
      </w:pPr>
    </w:p>
    <w:p w:rsidR="006D7A0B" w:rsidRDefault="006D7A0B" w:rsidP="006D7A0B">
      <w:pPr>
        <w:rPr>
          <w:rFonts w:ascii="Arial" w:eastAsia="Times New Roman" w:hAnsi="Arial" w:cs="Arial"/>
          <w:color w:val="333333"/>
          <w:sz w:val="20"/>
          <w:szCs w:val="20"/>
        </w:rPr>
      </w:pPr>
    </w:p>
    <w:p w:rsidR="006D7A0B" w:rsidRDefault="006D7A0B" w:rsidP="006D7A0B">
      <w:pPr>
        <w:rPr>
          <w:rFonts w:ascii="Arial" w:eastAsia="Times New Roman" w:hAnsi="Arial" w:cs="Arial"/>
          <w:color w:val="333333"/>
          <w:sz w:val="20"/>
          <w:szCs w:val="20"/>
        </w:rPr>
      </w:pPr>
    </w:p>
    <w:p w:rsidR="006D7A0B" w:rsidRDefault="006D7A0B" w:rsidP="006D7A0B">
      <w:pPr>
        <w:rPr>
          <w:rFonts w:ascii="Arial" w:eastAsia="Times New Roman" w:hAnsi="Arial" w:cs="Arial"/>
          <w:color w:val="333333"/>
          <w:sz w:val="20"/>
          <w:szCs w:val="20"/>
        </w:rPr>
      </w:pPr>
    </w:p>
    <w:p w:rsidR="006D7A0B" w:rsidRDefault="006D7A0B" w:rsidP="006D7A0B">
      <w:pPr>
        <w:rPr>
          <w:rFonts w:ascii="Arial" w:eastAsia="Times New Roman" w:hAnsi="Arial" w:cs="Arial"/>
          <w:color w:val="333333"/>
          <w:sz w:val="20"/>
          <w:szCs w:val="20"/>
        </w:rPr>
      </w:pPr>
    </w:p>
    <w:p w:rsidR="006D7A0B" w:rsidRDefault="006D7A0B" w:rsidP="006D7A0B">
      <w:pPr>
        <w:rPr>
          <w:rFonts w:ascii="Arial" w:eastAsia="Times New Roman" w:hAnsi="Arial" w:cs="Arial"/>
          <w:color w:val="333333"/>
          <w:sz w:val="20"/>
          <w:szCs w:val="20"/>
        </w:rPr>
      </w:pPr>
    </w:p>
    <w:p w:rsidR="006D7A0B" w:rsidRDefault="006D7A0B" w:rsidP="006D7A0B">
      <w:pPr>
        <w:rPr>
          <w:rFonts w:ascii="Arial" w:eastAsia="Times New Roman" w:hAnsi="Arial" w:cs="Arial"/>
          <w:color w:val="333333"/>
          <w:sz w:val="20"/>
          <w:szCs w:val="20"/>
        </w:rPr>
      </w:pPr>
    </w:p>
    <w:p w:rsidR="006D7A0B" w:rsidRDefault="006D7A0B" w:rsidP="006D7A0B">
      <w:pPr>
        <w:rPr>
          <w:rFonts w:ascii="Arial" w:eastAsia="Times New Roman" w:hAnsi="Arial" w:cs="Arial"/>
          <w:color w:val="333333"/>
          <w:sz w:val="20"/>
          <w:szCs w:val="20"/>
        </w:rPr>
      </w:pPr>
    </w:p>
    <w:p w:rsidR="006D7A0B" w:rsidRDefault="006D7A0B" w:rsidP="006D7A0B">
      <w:pPr>
        <w:rPr>
          <w:rFonts w:ascii="Arial" w:eastAsia="Times New Roman" w:hAnsi="Arial" w:cs="Arial"/>
          <w:color w:val="333333"/>
          <w:sz w:val="20"/>
          <w:szCs w:val="20"/>
        </w:rPr>
      </w:pPr>
    </w:p>
    <w:p w:rsidR="006D7A0B" w:rsidRDefault="006D7A0B" w:rsidP="006D7A0B">
      <w:pPr>
        <w:rPr>
          <w:rFonts w:ascii="Arial" w:eastAsia="Times New Roman" w:hAnsi="Arial" w:cs="Arial"/>
          <w:color w:val="333333"/>
          <w:sz w:val="20"/>
          <w:szCs w:val="20"/>
        </w:rPr>
      </w:pPr>
    </w:p>
    <w:p w:rsidR="006D7A0B" w:rsidRPr="006D7A0B" w:rsidRDefault="006D7A0B" w:rsidP="006D7A0B">
      <w:pPr>
        <w:rPr>
          <w:rFonts w:ascii="Arial" w:eastAsia="Times New Roman" w:hAnsi="Arial" w:cs="Arial"/>
          <w:color w:val="333333"/>
          <w:sz w:val="20"/>
          <w:szCs w:val="20"/>
        </w:rPr>
      </w:pPr>
    </w:p>
    <w:p w:rsidR="00230F7F" w:rsidRDefault="00230F7F"/>
    <w:tbl>
      <w:tblPr>
        <w:tblW w:w="5000" w:type="pct"/>
        <w:tblCellSpacing w:w="0" w:type="dxa"/>
        <w:tblCellMar>
          <w:left w:w="0" w:type="dxa"/>
          <w:right w:w="0" w:type="dxa"/>
        </w:tblCellMar>
        <w:tblLook w:val="04A0"/>
      </w:tblPr>
      <w:tblGrid>
        <w:gridCol w:w="9360"/>
      </w:tblGrid>
      <w:tr w:rsidR="006D7A0B" w:rsidRPr="006D7A0B" w:rsidTr="006D7A0B">
        <w:trPr>
          <w:tblCellSpacing w:w="0" w:type="dxa"/>
        </w:trPr>
        <w:tc>
          <w:tcPr>
            <w:tcW w:w="13830" w:type="dxa"/>
            <w:shd w:val="clear" w:color="auto" w:fill="FFFFCC"/>
            <w:vAlign w:val="center"/>
            <w:hideMark/>
          </w:tcPr>
          <w:p w:rsidR="006D7A0B" w:rsidRPr="006D7A0B" w:rsidRDefault="006D7A0B" w:rsidP="006D7A0B">
            <w:pPr>
              <w:spacing w:beforeAutospacing="1" w:after="0" w:afterAutospacing="1" w:line="240" w:lineRule="auto"/>
              <w:rPr>
                <w:rFonts w:ascii="Century Gothic" w:eastAsia="Times New Roman" w:hAnsi="Century Gothic" w:cs="Times New Roman"/>
                <w:b/>
                <w:bCs/>
                <w:color w:val="CC9900"/>
                <w:sz w:val="72"/>
                <w:szCs w:val="72"/>
              </w:rPr>
            </w:pPr>
            <w:r w:rsidRPr="006D7A0B">
              <w:rPr>
                <w:rFonts w:ascii="Century Gothic" w:eastAsia="Times New Roman" w:hAnsi="Century Gothic" w:cs="Times New Roman"/>
                <w:b/>
                <w:bCs/>
                <w:color w:val="99CC00"/>
                <w:sz w:val="48"/>
                <w:szCs w:val="72"/>
              </w:rPr>
              <w:lastRenderedPageBreak/>
              <w:t xml:space="preserve">Aquaponics – Growing Power – Milwaukee </w:t>
            </w:r>
          </w:p>
        </w:tc>
      </w:tr>
      <w:tr w:rsidR="006D7A0B" w:rsidRPr="006D7A0B" w:rsidTr="006D7A0B">
        <w:trPr>
          <w:tblCellSpacing w:w="0" w:type="dxa"/>
        </w:trPr>
        <w:tc>
          <w:tcPr>
            <w:tcW w:w="13830" w:type="dxa"/>
            <w:shd w:val="clear" w:color="auto" w:fill="FFFFCC"/>
            <w:vAlign w:val="center"/>
          </w:tcPr>
          <w:p w:rsidR="006D7A0B" w:rsidRPr="006D7A0B" w:rsidRDefault="006D7A0B" w:rsidP="006D7A0B">
            <w:pPr>
              <w:spacing w:beforeAutospacing="1" w:after="0" w:afterAutospacing="1" w:line="240" w:lineRule="auto"/>
              <w:rPr>
                <w:rFonts w:ascii="Century Gothic" w:eastAsia="Times New Roman" w:hAnsi="Century Gothic" w:cs="Times New Roman"/>
                <w:b/>
                <w:bCs/>
                <w:color w:val="99CC00"/>
                <w:sz w:val="72"/>
                <w:szCs w:val="72"/>
              </w:rPr>
            </w:pPr>
          </w:p>
        </w:tc>
      </w:tr>
    </w:tbl>
    <w:p w:rsidR="006D7A0B" w:rsidRPr="006D7A0B" w:rsidRDefault="006D7A0B" w:rsidP="006D7A0B">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tblPr>
      <w:tblGrid>
        <w:gridCol w:w="654"/>
        <w:gridCol w:w="8716"/>
      </w:tblGrid>
      <w:tr w:rsidR="006D7A0B" w:rsidRPr="006D7A0B" w:rsidTr="006D7A0B">
        <w:trPr>
          <w:gridAfter w:val="1"/>
          <w:wAfter w:w="13785" w:type="dxa"/>
          <w:trHeight w:val="276"/>
          <w:tblCellSpacing w:w="0" w:type="dxa"/>
          <w:jc w:val="center"/>
        </w:trPr>
        <w:tc>
          <w:tcPr>
            <w:tcW w:w="1860" w:type="dxa"/>
            <w:vMerge w:val="restart"/>
            <w:tcBorders>
              <w:top w:val="single" w:sz="2" w:space="0" w:color="00FF00"/>
              <w:left w:val="single" w:sz="2" w:space="0" w:color="00FF00"/>
              <w:bottom w:val="single" w:sz="2" w:space="0" w:color="00FF00"/>
              <w:right w:val="single" w:sz="2" w:space="0" w:color="00FF00"/>
            </w:tcBorders>
            <w:shd w:val="clear" w:color="auto" w:fill="FFFFCC"/>
            <w:hideMark/>
          </w:tcPr>
          <w:p w:rsidR="006D7A0B" w:rsidRPr="006D7A0B" w:rsidRDefault="006D7A0B" w:rsidP="006D7A0B">
            <w:pPr>
              <w:spacing w:before="100" w:beforeAutospacing="1" w:after="100" w:afterAutospacing="1" w:line="240" w:lineRule="auto"/>
              <w:rPr>
                <w:rFonts w:ascii="Times New Roman" w:eastAsia="Times New Roman" w:hAnsi="Times New Roman" w:cs="Times New Roman"/>
                <w:sz w:val="24"/>
                <w:szCs w:val="24"/>
              </w:rPr>
            </w:pPr>
            <w:hyperlink r:id="rId4" w:history="1">
              <w:r w:rsidRPr="006D7A0B">
                <w:rPr>
                  <w:rFonts w:ascii="Times New Roman" w:eastAsia="Times New Roman" w:hAnsi="Times New Roman" w:cs="Times New Roman"/>
                  <w:color w:val="0000FF"/>
                  <w:sz w:val="24"/>
                  <w:szCs w:val="24"/>
                  <w:u w:val="single"/>
                </w:rPr>
                <w:br/>
              </w:r>
            </w:hyperlink>
            <w:hyperlink r:id="rId5" w:history="1">
              <w:r w:rsidRPr="006D7A0B">
                <w:rPr>
                  <w:rFonts w:ascii="Times New Roman" w:eastAsia="Times New Roman" w:hAnsi="Times New Roman" w:cs="Times New Roman"/>
                  <w:color w:val="0000FF"/>
                  <w:sz w:val="24"/>
                  <w:szCs w:val="24"/>
                  <w:u w:val="single"/>
                </w:rPr>
                <w:br/>
              </w:r>
            </w:hyperlink>
            <w:hyperlink r:id="rId6" w:history="1">
              <w:r w:rsidRPr="006D7A0B">
                <w:rPr>
                  <w:rFonts w:ascii="Times New Roman" w:eastAsia="Times New Roman" w:hAnsi="Times New Roman" w:cs="Times New Roman"/>
                  <w:color w:val="0000FF"/>
                  <w:sz w:val="24"/>
                  <w:szCs w:val="24"/>
                  <w:u w:val="single"/>
                </w:rPr>
                <w:br/>
              </w:r>
            </w:hyperlink>
          </w:p>
        </w:tc>
      </w:tr>
      <w:tr w:rsidR="006D7A0B" w:rsidRPr="006D7A0B" w:rsidTr="006D7A0B">
        <w:trPr>
          <w:tblCellSpacing w:w="0" w:type="dxa"/>
          <w:jc w:val="center"/>
        </w:trPr>
        <w:tc>
          <w:tcPr>
            <w:tcW w:w="0" w:type="auto"/>
            <w:vMerge/>
            <w:tcBorders>
              <w:top w:val="single" w:sz="2" w:space="0" w:color="00FF00"/>
              <w:left w:val="single" w:sz="2" w:space="0" w:color="00FF00"/>
              <w:bottom w:val="single" w:sz="2" w:space="0" w:color="00FF00"/>
              <w:right w:val="single" w:sz="2" w:space="0" w:color="00FF00"/>
            </w:tcBorders>
            <w:vAlign w:val="center"/>
            <w:hideMark/>
          </w:tcPr>
          <w:p w:rsidR="006D7A0B" w:rsidRPr="006D7A0B" w:rsidRDefault="006D7A0B" w:rsidP="006D7A0B">
            <w:pPr>
              <w:spacing w:after="0" w:line="240" w:lineRule="auto"/>
              <w:rPr>
                <w:rFonts w:ascii="Times New Roman" w:eastAsia="Times New Roman" w:hAnsi="Times New Roman" w:cs="Times New Roman"/>
                <w:sz w:val="24"/>
                <w:szCs w:val="24"/>
              </w:rPr>
            </w:pPr>
          </w:p>
        </w:tc>
        <w:tc>
          <w:tcPr>
            <w:tcW w:w="13785" w:type="dxa"/>
            <w:tcBorders>
              <w:top w:val="single" w:sz="2" w:space="0" w:color="ECE9D8"/>
              <w:left w:val="single" w:sz="2" w:space="0" w:color="ECE9D8"/>
              <w:bottom w:val="single" w:sz="2" w:space="0" w:color="ECE9D8"/>
              <w:right w:val="single" w:sz="2" w:space="0" w:color="ECE9D8"/>
            </w:tcBorders>
            <w:shd w:val="clear" w:color="auto" w:fill="FFFFCC"/>
            <w:hideMark/>
          </w:tcPr>
          <w:p w:rsidR="006D7A0B" w:rsidRPr="006D7A0B" w:rsidRDefault="006D7A0B" w:rsidP="006D7A0B">
            <w:pPr>
              <w:spacing w:after="0" w:line="240" w:lineRule="auto"/>
              <w:rPr>
                <w:rFonts w:ascii="Times New Roman" w:eastAsia="Times New Roman" w:hAnsi="Times New Roman" w:cs="Times New Roman"/>
                <w:sz w:val="24"/>
                <w:szCs w:val="24"/>
              </w:rPr>
            </w:pPr>
            <w:r w:rsidRPr="006D7A0B">
              <w:rPr>
                <w:rFonts w:ascii="Century Gothic" w:eastAsia="Times New Roman" w:hAnsi="Century Gothic" w:cs="Times New Roman"/>
                <w:sz w:val="24"/>
                <w:szCs w:val="24"/>
              </w:rPr>
              <w:t xml:space="preserve">Aquaculture is the symbiotic cultivation of plants and aquatic animals in a re-circulating system.  Growing Power uses Tilapia and Yellow Perch to fertilize a variety of crops and herbs using </w:t>
            </w:r>
            <w:proofErr w:type="spellStart"/>
            <w:r w:rsidRPr="006D7A0B">
              <w:rPr>
                <w:rFonts w:ascii="Century Gothic" w:eastAsia="Times New Roman" w:hAnsi="Century Gothic" w:cs="Times New Roman"/>
                <w:sz w:val="24"/>
                <w:szCs w:val="24"/>
              </w:rPr>
              <w:t>aquaponics</w:t>
            </w:r>
            <w:proofErr w:type="spellEnd"/>
            <w:r w:rsidRPr="006D7A0B">
              <w:rPr>
                <w:rFonts w:ascii="Century Gothic" w:eastAsia="Times New Roman" w:hAnsi="Century Gothic" w:cs="Times New Roman"/>
                <w:sz w:val="24"/>
                <w:szCs w:val="24"/>
              </w:rPr>
              <w:t>. </w:t>
            </w:r>
          </w:p>
          <w:p w:rsidR="006D7A0B" w:rsidRPr="006D7A0B" w:rsidRDefault="006D7A0B" w:rsidP="006D7A0B">
            <w:pPr>
              <w:spacing w:after="0" w:line="240" w:lineRule="auto"/>
              <w:rPr>
                <w:rFonts w:ascii="Times New Roman" w:eastAsia="Times New Roman" w:hAnsi="Times New Roman" w:cs="Times New Roman"/>
                <w:sz w:val="24"/>
                <w:szCs w:val="24"/>
              </w:rPr>
            </w:pPr>
            <w:r w:rsidRPr="006D7A0B">
              <w:rPr>
                <w:rFonts w:ascii="Century Gothic" w:eastAsia="Times New Roman" w:hAnsi="Century Gothic" w:cs="Times New Roman"/>
                <w:b/>
                <w:bCs/>
                <w:sz w:val="24"/>
                <w:szCs w:val="24"/>
              </w:rPr>
              <w:t> </w:t>
            </w:r>
          </w:p>
          <w:p w:rsidR="006D7A0B" w:rsidRPr="006D7A0B" w:rsidRDefault="006D7A0B" w:rsidP="006D7A0B">
            <w:pPr>
              <w:spacing w:after="0" w:line="240" w:lineRule="auto"/>
              <w:rPr>
                <w:rFonts w:ascii="Times New Roman" w:eastAsia="Times New Roman" w:hAnsi="Times New Roman" w:cs="Times New Roman"/>
                <w:sz w:val="24"/>
                <w:szCs w:val="24"/>
              </w:rPr>
            </w:pPr>
            <w:r w:rsidRPr="006D7A0B">
              <w:rPr>
                <w:rFonts w:ascii="Century Gothic" w:eastAsia="Times New Roman" w:hAnsi="Century Gothic" w:cs="Times New Roman"/>
                <w:sz w:val="24"/>
                <w:szCs w:val="24"/>
              </w:rPr>
              <w:t xml:space="preserve">Aquaponics is the method of growing crops and fish together in a re-circulating system.  In the Growing Power </w:t>
            </w:r>
            <w:proofErr w:type="spellStart"/>
            <w:r w:rsidRPr="006D7A0B">
              <w:rPr>
                <w:rFonts w:ascii="Century Gothic" w:eastAsia="Times New Roman" w:hAnsi="Century Gothic" w:cs="Times New Roman"/>
                <w:sz w:val="24"/>
                <w:szCs w:val="24"/>
              </w:rPr>
              <w:t>aquaponics</w:t>
            </w:r>
            <w:proofErr w:type="spellEnd"/>
            <w:r w:rsidRPr="006D7A0B">
              <w:rPr>
                <w:rFonts w:ascii="Century Gothic" w:eastAsia="Times New Roman" w:hAnsi="Century Gothic" w:cs="Times New Roman"/>
                <w:sz w:val="24"/>
                <w:szCs w:val="24"/>
              </w:rPr>
              <w:t xml:space="preserve"> model crops grow vertically on raised beds.</w:t>
            </w:r>
          </w:p>
          <w:p w:rsidR="006D7A0B" w:rsidRPr="006D7A0B" w:rsidRDefault="006D7A0B" w:rsidP="006D7A0B">
            <w:pPr>
              <w:spacing w:after="0" w:line="240" w:lineRule="auto"/>
              <w:rPr>
                <w:rFonts w:ascii="Times New Roman" w:eastAsia="Times New Roman" w:hAnsi="Times New Roman" w:cs="Times New Roman"/>
                <w:sz w:val="24"/>
                <w:szCs w:val="24"/>
              </w:rPr>
            </w:pPr>
            <w:r w:rsidRPr="006D7A0B">
              <w:rPr>
                <w:rFonts w:ascii="Century Gothic" w:eastAsia="Times New Roman" w:hAnsi="Century Gothic" w:cs="Times New Roman"/>
                <w:sz w:val="24"/>
                <w:szCs w:val="24"/>
              </w:rPr>
              <w:t> </w:t>
            </w:r>
          </w:p>
          <w:tbl>
            <w:tblPr>
              <w:tblW w:w="0" w:type="auto"/>
              <w:tblCellMar>
                <w:left w:w="0" w:type="dxa"/>
                <w:right w:w="0" w:type="dxa"/>
              </w:tblCellMar>
              <w:tblLook w:val="04A0"/>
            </w:tblPr>
            <w:tblGrid>
              <w:gridCol w:w="3785"/>
              <w:gridCol w:w="4921"/>
            </w:tblGrid>
            <w:tr w:rsidR="006D7A0B" w:rsidRPr="006D7A0B">
              <w:tc>
                <w:tcPr>
                  <w:tcW w:w="3888" w:type="dxa"/>
                  <w:tcMar>
                    <w:top w:w="0" w:type="dxa"/>
                    <w:left w:w="108" w:type="dxa"/>
                    <w:bottom w:w="0" w:type="dxa"/>
                    <w:right w:w="108" w:type="dxa"/>
                  </w:tcMar>
                  <w:hideMark/>
                </w:tcPr>
                <w:p w:rsidR="006D7A0B" w:rsidRPr="006D7A0B" w:rsidRDefault="006D7A0B" w:rsidP="006D7A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noProof/>
                      <w:sz w:val="24"/>
                      <w:szCs w:val="24"/>
                    </w:rPr>
                    <w:drawing>
                      <wp:inline distT="0" distB="0" distL="0" distR="0">
                        <wp:extent cx="2171700" cy="1619250"/>
                        <wp:effectExtent l="19050" t="0" r="0" b="0"/>
                        <wp:docPr id="7" name="Picture 7" descr="http://www.growingpower.org/images/aquap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owingpower.org/images/aquapo1.jpg"/>
                                <pic:cNvPicPr>
                                  <a:picLocks noChangeAspect="1" noChangeArrowheads="1"/>
                                </pic:cNvPicPr>
                              </pic:nvPicPr>
                              <pic:blipFill>
                                <a:blip r:embed="rId7"/>
                                <a:srcRect/>
                                <a:stretch>
                                  <a:fillRect/>
                                </a:stretch>
                              </pic:blipFill>
                              <pic:spPr bwMode="auto">
                                <a:xfrm>
                                  <a:off x="0" y="0"/>
                                  <a:ext cx="2171700" cy="1619250"/>
                                </a:xfrm>
                                <a:prstGeom prst="rect">
                                  <a:avLst/>
                                </a:prstGeom>
                                <a:noFill/>
                                <a:ln w="9525">
                                  <a:noFill/>
                                  <a:miter lim="800000"/>
                                  <a:headEnd/>
                                  <a:tailEnd/>
                                </a:ln>
                              </pic:spPr>
                            </pic:pic>
                          </a:graphicData>
                        </a:graphic>
                      </wp:inline>
                    </w:drawing>
                  </w:r>
                </w:p>
              </w:tc>
              <w:tc>
                <w:tcPr>
                  <w:tcW w:w="7128" w:type="dxa"/>
                  <w:tcMar>
                    <w:top w:w="0" w:type="dxa"/>
                    <w:left w:w="108" w:type="dxa"/>
                    <w:bottom w:w="0" w:type="dxa"/>
                    <w:right w:w="108" w:type="dxa"/>
                  </w:tcMar>
                  <w:hideMark/>
                </w:tcPr>
                <w:p w:rsidR="006D7A0B" w:rsidRPr="006D7A0B" w:rsidRDefault="006D7A0B" w:rsidP="006D7A0B">
                  <w:pPr>
                    <w:spacing w:after="0" w:line="240" w:lineRule="auto"/>
                    <w:rPr>
                      <w:rFonts w:ascii="Times New Roman" w:eastAsia="Times New Roman" w:hAnsi="Times New Roman" w:cs="Times New Roman"/>
                      <w:sz w:val="24"/>
                      <w:szCs w:val="24"/>
                    </w:rPr>
                  </w:pPr>
                  <w:r w:rsidRPr="006D7A0B">
                    <w:rPr>
                      <w:rFonts w:ascii="Century Gothic" w:eastAsia="Times New Roman" w:hAnsi="Century Gothic" w:cs="Times New Roman"/>
                      <w:sz w:val="24"/>
                      <w:szCs w:val="24"/>
                    </w:rPr>
                    <w:t> </w:t>
                  </w:r>
                </w:p>
                <w:p w:rsidR="006D7A0B" w:rsidRPr="006D7A0B" w:rsidRDefault="006D7A0B" w:rsidP="006D7A0B">
                  <w:pPr>
                    <w:spacing w:after="0" w:line="240" w:lineRule="auto"/>
                    <w:rPr>
                      <w:rFonts w:ascii="Times New Roman" w:eastAsia="Times New Roman" w:hAnsi="Times New Roman" w:cs="Times New Roman"/>
                      <w:sz w:val="24"/>
                      <w:szCs w:val="24"/>
                    </w:rPr>
                  </w:pPr>
                  <w:r w:rsidRPr="006D7A0B">
                    <w:rPr>
                      <w:rFonts w:ascii="Century Gothic" w:eastAsia="Times New Roman" w:hAnsi="Century Gothic" w:cs="Times New Roman"/>
                      <w:sz w:val="24"/>
                      <w:szCs w:val="24"/>
                    </w:rPr>
                    <w:t xml:space="preserve">Fish such as Tilapia and Yellow Perch are raised in a large tank of water.  Growing Power uses Tilapia and Yellow Perch in our </w:t>
                  </w:r>
                  <w:proofErr w:type="spellStart"/>
                  <w:r w:rsidRPr="006D7A0B">
                    <w:rPr>
                      <w:rFonts w:ascii="Century Gothic" w:eastAsia="Times New Roman" w:hAnsi="Century Gothic" w:cs="Times New Roman"/>
                      <w:sz w:val="24"/>
                      <w:szCs w:val="24"/>
                    </w:rPr>
                    <w:t>aquaponics</w:t>
                  </w:r>
                  <w:proofErr w:type="spellEnd"/>
                  <w:r w:rsidRPr="006D7A0B">
                    <w:rPr>
                      <w:rFonts w:ascii="Century Gothic" w:eastAsia="Times New Roman" w:hAnsi="Century Gothic" w:cs="Times New Roman"/>
                      <w:sz w:val="24"/>
                      <w:szCs w:val="24"/>
                    </w:rPr>
                    <w:t xml:space="preserve"> systems because they are relatively easy to </w:t>
                  </w:r>
                  <w:proofErr w:type="gramStart"/>
                  <w:r w:rsidRPr="006D7A0B">
                    <w:rPr>
                      <w:rFonts w:ascii="Century Gothic" w:eastAsia="Times New Roman" w:hAnsi="Century Gothic" w:cs="Times New Roman"/>
                      <w:sz w:val="24"/>
                      <w:szCs w:val="24"/>
                    </w:rPr>
                    <w:t>raise</w:t>
                  </w:r>
                  <w:proofErr w:type="gramEnd"/>
                  <w:r w:rsidRPr="006D7A0B">
                    <w:rPr>
                      <w:rFonts w:ascii="Century Gothic" w:eastAsia="Times New Roman" w:hAnsi="Century Gothic" w:cs="Times New Roman"/>
                      <w:sz w:val="24"/>
                      <w:szCs w:val="24"/>
                    </w:rPr>
                    <w:t xml:space="preserve"> and because we can market them to restaurants, market basket customers, and they are a favorite in ethnic markets.  Read more about Yellow Perch and Tilapia below.</w:t>
                  </w:r>
                </w:p>
                <w:p w:rsidR="006D7A0B" w:rsidRPr="006D7A0B" w:rsidRDefault="006D7A0B" w:rsidP="006D7A0B">
                  <w:pPr>
                    <w:spacing w:after="0" w:line="240" w:lineRule="auto"/>
                    <w:rPr>
                      <w:rFonts w:ascii="Times New Roman" w:eastAsia="Times New Roman" w:hAnsi="Times New Roman" w:cs="Times New Roman"/>
                      <w:sz w:val="24"/>
                      <w:szCs w:val="24"/>
                    </w:rPr>
                  </w:pPr>
                  <w:r w:rsidRPr="006D7A0B">
                    <w:rPr>
                      <w:rFonts w:ascii="Times New Roman" w:eastAsia="Times New Roman" w:hAnsi="Times New Roman" w:cs="Times New Roman"/>
                      <w:sz w:val="24"/>
                      <w:szCs w:val="24"/>
                    </w:rPr>
                    <w:t> </w:t>
                  </w:r>
                </w:p>
              </w:tc>
            </w:tr>
            <w:tr w:rsidR="006D7A0B" w:rsidRPr="006D7A0B">
              <w:trPr>
                <w:trHeight w:val="70"/>
              </w:trPr>
              <w:tc>
                <w:tcPr>
                  <w:tcW w:w="3888" w:type="dxa"/>
                  <w:tcMar>
                    <w:top w:w="0" w:type="dxa"/>
                    <w:left w:w="108" w:type="dxa"/>
                    <w:bottom w:w="0" w:type="dxa"/>
                    <w:right w:w="108" w:type="dxa"/>
                  </w:tcMar>
                  <w:hideMark/>
                </w:tcPr>
                <w:p w:rsidR="006D7A0B" w:rsidRPr="006D7A0B" w:rsidRDefault="006D7A0B" w:rsidP="006D7A0B">
                  <w:pPr>
                    <w:spacing w:after="0" w:line="70" w:lineRule="atLeast"/>
                    <w:rPr>
                      <w:rFonts w:ascii="Times New Roman" w:eastAsia="Times New Roman" w:hAnsi="Times New Roman" w:cs="Times New Roman"/>
                      <w:sz w:val="24"/>
                      <w:szCs w:val="24"/>
                    </w:rPr>
                  </w:pPr>
                  <w:r w:rsidRPr="006D7A0B">
                    <w:rPr>
                      <w:rFonts w:ascii="Times New Roman" w:eastAsia="Times New Roman" w:hAnsi="Times New Roman" w:cs="Times New Roman"/>
                      <w:sz w:val="24"/>
                      <w:szCs w:val="24"/>
                    </w:rPr>
                    <w:t> </w:t>
                  </w:r>
                </w:p>
              </w:tc>
              <w:tc>
                <w:tcPr>
                  <w:tcW w:w="7128" w:type="dxa"/>
                  <w:tcMar>
                    <w:top w:w="0" w:type="dxa"/>
                    <w:left w:w="108" w:type="dxa"/>
                    <w:bottom w:w="0" w:type="dxa"/>
                    <w:right w:w="108" w:type="dxa"/>
                  </w:tcMar>
                  <w:hideMark/>
                </w:tcPr>
                <w:p w:rsidR="006D7A0B" w:rsidRPr="006D7A0B" w:rsidRDefault="006D7A0B" w:rsidP="006D7A0B">
                  <w:pPr>
                    <w:spacing w:after="0" w:line="70" w:lineRule="atLeast"/>
                    <w:rPr>
                      <w:rFonts w:ascii="Times New Roman" w:eastAsia="Times New Roman" w:hAnsi="Times New Roman" w:cs="Times New Roman"/>
                      <w:sz w:val="24"/>
                      <w:szCs w:val="24"/>
                    </w:rPr>
                  </w:pPr>
                  <w:r w:rsidRPr="006D7A0B">
                    <w:rPr>
                      <w:rFonts w:ascii="Times New Roman" w:eastAsia="Times New Roman" w:hAnsi="Times New Roman" w:cs="Times New Roman"/>
                      <w:sz w:val="24"/>
                      <w:szCs w:val="24"/>
                    </w:rPr>
                    <w:t> </w:t>
                  </w:r>
                </w:p>
              </w:tc>
            </w:tr>
            <w:tr w:rsidR="006D7A0B" w:rsidRPr="006D7A0B">
              <w:tc>
                <w:tcPr>
                  <w:tcW w:w="3888" w:type="dxa"/>
                  <w:tcMar>
                    <w:top w:w="0" w:type="dxa"/>
                    <w:left w:w="108" w:type="dxa"/>
                    <w:bottom w:w="0" w:type="dxa"/>
                    <w:right w:w="108" w:type="dxa"/>
                  </w:tcMar>
                  <w:hideMark/>
                </w:tcPr>
                <w:p w:rsidR="006D7A0B" w:rsidRPr="006D7A0B" w:rsidRDefault="006D7A0B" w:rsidP="006D7A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noProof/>
                      <w:sz w:val="24"/>
                      <w:szCs w:val="24"/>
                    </w:rPr>
                    <w:drawing>
                      <wp:inline distT="0" distB="0" distL="0" distR="0">
                        <wp:extent cx="2171700" cy="1619250"/>
                        <wp:effectExtent l="19050" t="0" r="0" b="0"/>
                        <wp:docPr id="8" name="Picture 8" descr="http://www.growingpower.org/aquap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rowingpower.org/aquapo2.jpg"/>
                                <pic:cNvPicPr>
                                  <a:picLocks noChangeAspect="1" noChangeArrowheads="1"/>
                                </pic:cNvPicPr>
                              </pic:nvPicPr>
                              <pic:blipFill>
                                <a:blip r:embed="rId8"/>
                                <a:srcRect/>
                                <a:stretch>
                                  <a:fillRect/>
                                </a:stretch>
                              </pic:blipFill>
                              <pic:spPr bwMode="auto">
                                <a:xfrm>
                                  <a:off x="0" y="0"/>
                                  <a:ext cx="2171700" cy="1619250"/>
                                </a:xfrm>
                                <a:prstGeom prst="rect">
                                  <a:avLst/>
                                </a:prstGeom>
                                <a:noFill/>
                                <a:ln w="9525">
                                  <a:noFill/>
                                  <a:miter lim="800000"/>
                                  <a:headEnd/>
                                  <a:tailEnd/>
                                </a:ln>
                              </pic:spPr>
                            </pic:pic>
                          </a:graphicData>
                        </a:graphic>
                      </wp:inline>
                    </w:drawing>
                  </w:r>
                </w:p>
              </w:tc>
              <w:tc>
                <w:tcPr>
                  <w:tcW w:w="7128" w:type="dxa"/>
                  <w:tcMar>
                    <w:top w:w="0" w:type="dxa"/>
                    <w:left w:w="108" w:type="dxa"/>
                    <w:bottom w:w="0" w:type="dxa"/>
                    <w:right w:w="108" w:type="dxa"/>
                  </w:tcMar>
                  <w:hideMark/>
                </w:tcPr>
                <w:p w:rsidR="006D7A0B" w:rsidRPr="006D7A0B" w:rsidRDefault="006D7A0B" w:rsidP="006D7A0B">
                  <w:pPr>
                    <w:spacing w:after="0" w:line="240" w:lineRule="auto"/>
                    <w:rPr>
                      <w:rFonts w:ascii="Times New Roman" w:eastAsia="Times New Roman" w:hAnsi="Times New Roman" w:cs="Times New Roman"/>
                      <w:sz w:val="24"/>
                      <w:szCs w:val="24"/>
                    </w:rPr>
                  </w:pPr>
                  <w:r w:rsidRPr="006D7A0B">
                    <w:rPr>
                      <w:rFonts w:ascii="Century Gothic" w:eastAsia="Times New Roman" w:hAnsi="Century Gothic" w:cs="Times New Roman"/>
                      <w:sz w:val="24"/>
                      <w:szCs w:val="24"/>
                    </w:rPr>
                    <w:t> </w:t>
                  </w:r>
                </w:p>
                <w:p w:rsidR="006D7A0B" w:rsidRPr="006D7A0B" w:rsidRDefault="006D7A0B" w:rsidP="006D7A0B">
                  <w:pPr>
                    <w:spacing w:after="0" w:line="240" w:lineRule="auto"/>
                    <w:rPr>
                      <w:rFonts w:ascii="Times New Roman" w:eastAsia="Times New Roman" w:hAnsi="Times New Roman" w:cs="Times New Roman"/>
                      <w:sz w:val="24"/>
                      <w:szCs w:val="24"/>
                    </w:rPr>
                  </w:pPr>
                  <w:r w:rsidRPr="006D7A0B">
                    <w:rPr>
                      <w:rFonts w:ascii="Century Gothic" w:eastAsia="Times New Roman" w:hAnsi="Century Gothic" w:cs="Times New Roman"/>
                      <w:sz w:val="24"/>
                      <w:szCs w:val="24"/>
                    </w:rPr>
                    <w:t>By using gravity as a transport, water is drained from the fish tank into a gravel bed.  Here, beneficial bacteria break down the toxic ammonia in fish waste to Nitrite and then to Nitrogen, a key nutrient for plant development.  On the gravel bed, we also use watercress as a secondary means of water filtration.</w:t>
                  </w:r>
                </w:p>
              </w:tc>
            </w:tr>
            <w:tr w:rsidR="006D7A0B" w:rsidRPr="006D7A0B">
              <w:tc>
                <w:tcPr>
                  <w:tcW w:w="3888" w:type="dxa"/>
                  <w:tcMar>
                    <w:top w:w="0" w:type="dxa"/>
                    <w:left w:w="108" w:type="dxa"/>
                    <w:bottom w:w="0" w:type="dxa"/>
                    <w:right w:w="108" w:type="dxa"/>
                  </w:tcMar>
                  <w:hideMark/>
                </w:tcPr>
                <w:p w:rsidR="006D7A0B" w:rsidRPr="006D7A0B" w:rsidRDefault="006D7A0B" w:rsidP="006D7A0B">
                  <w:pPr>
                    <w:spacing w:after="0" w:line="240" w:lineRule="auto"/>
                    <w:rPr>
                      <w:rFonts w:ascii="Times New Roman" w:eastAsia="Times New Roman" w:hAnsi="Times New Roman" w:cs="Times New Roman"/>
                      <w:sz w:val="24"/>
                      <w:szCs w:val="24"/>
                    </w:rPr>
                  </w:pPr>
                  <w:r w:rsidRPr="006D7A0B">
                    <w:rPr>
                      <w:rFonts w:ascii="Times New Roman" w:eastAsia="Times New Roman" w:hAnsi="Times New Roman" w:cs="Times New Roman"/>
                      <w:sz w:val="24"/>
                      <w:szCs w:val="24"/>
                    </w:rPr>
                    <w:t> </w:t>
                  </w:r>
                </w:p>
              </w:tc>
              <w:tc>
                <w:tcPr>
                  <w:tcW w:w="7128" w:type="dxa"/>
                  <w:tcMar>
                    <w:top w:w="0" w:type="dxa"/>
                    <w:left w:w="108" w:type="dxa"/>
                    <w:bottom w:w="0" w:type="dxa"/>
                    <w:right w:w="108" w:type="dxa"/>
                  </w:tcMar>
                  <w:hideMark/>
                </w:tcPr>
                <w:p w:rsidR="006D7A0B" w:rsidRPr="006D7A0B" w:rsidRDefault="006D7A0B" w:rsidP="006D7A0B">
                  <w:pPr>
                    <w:spacing w:after="0" w:line="240" w:lineRule="auto"/>
                    <w:rPr>
                      <w:rFonts w:ascii="Times New Roman" w:eastAsia="Times New Roman" w:hAnsi="Times New Roman" w:cs="Times New Roman"/>
                      <w:sz w:val="24"/>
                      <w:szCs w:val="24"/>
                    </w:rPr>
                  </w:pPr>
                  <w:r w:rsidRPr="006D7A0B">
                    <w:rPr>
                      <w:rFonts w:ascii="Times New Roman" w:eastAsia="Times New Roman" w:hAnsi="Times New Roman" w:cs="Times New Roman"/>
                      <w:sz w:val="24"/>
                      <w:szCs w:val="24"/>
                    </w:rPr>
                    <w:t> </w:t>
                  </w:r>
                </w:p>
              </w:tc>
            </w:tr>
            <w:tr w:rsidR="006D7A0B" w:rsidRPr="006D7A0B">
              <w:tc>
                <w:tcPr>
                  <w:tcW w:w="3888" w:type="dxa"/>
                  <w:tcMar>
                    <w:top w:w="0" w:type="dxa"/>
                    <w:left w:w="108" w:type="dxa"/>
                    <w:bottom w:w="0" w:type="dxa"/>
                    <w:right w:w="108" w:type="dxa"/>
                  </w:tcMar>
                  <w:hideMark/>
                </w:tcPr>
                <w:p w:rsidR="006D7A0B" w:rsidRPr="006D7A0B" w:rsidRDefault="006D7A0B" w:rsidP="006D7A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noProof/>
                      <w:sz w:val="24"/>
                      <w:szCs w:val="24"/>
                    </w:rPr>
                    <w:lastRenderedPageBreak/>
                    <w:drawing>
                      <wp:inline distT="0" distB="0" distL="0" distR="0">
                        <wp:extent cx="2171700" cy="1638300"/>
                        <wp:effectExtent l="19050" t="0" r="0" b="0"/>
                        <wp:docPr id="9" name="Picture 9" descr="http://www.growingpower.org/aquap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rowingpower.org/aquapo3.jpg"/>
                                <pic:cNvPicPr>
                                  <a:picLocks noChangeAspect="1" noChangeArrowheads="1"/>
                                </pic:cNvPicPr>
                              </pic:nvPicPr>
                              <pic:blipFill>
                                <a:blip r:embed="rId9"/>
                                <a:srcRect/>
                                <a:stretch>
                                  <a:fillRect/>
                                </a:stretch>
                              </pic:blipFill>
                              <pic:spPr bwMode="auto">
                                <a:xfrm>
                                  <a:off x="0" y="0"/>
                                  <a:ext cx="2171700" cy="1638300"/>
                                </a:xfrm>
                                <a:prstGeom prst="rect">
                                  <a:avLst/>
                                </a:prstGeom>
                                <a:noFill/>
                                <a:ln w="9525">
                                  <a:noFill/>
                                  <a:miter lim="800000"/>
                                  <a:headEnd/>
                                  <a:tailEnd/>
                                </a:ln>
                              </pic:spPr>
                            </pic:pic>
                          </a:graphicData>
                        </a:graphic>
                      </wp:inline>
                    </w:drawing>
                  </w:r>
                </w:p>
              </w:tc>
              <w:tc>
                <w:tcPr>
                  <w:tcW w:w="7128" w:type="dxa"/>
                  <w:tcMar>
                    <w:top w:w="0" w:type="dxa"/>
                    <w:left w:w="108" w:type="dxa"/>
                    <w:bottom w:w="0" w:type="dxa"/>
                    <w:right w:w="108" w:type="dxa"/>
                  </w:tcMar>
                  <w:hideMark/>
                </w:tcPr>
                <w:p w:rsidR="006D7A0B" w:rsidRPr="006D7A0B" w:rsidRDefault="006D7A0B" w:rsidP="006D7A0B">
                  <w:pPr>
                    <w:spacing w:after="0" w:line="240" w:lineRule="auto"/>
                    <w:rPr>
                      <w:rFonts w:ascii="Times New Roman" w:eastAsia="Times New Roman" w:hAnsi="Times New Roman" w:cs="Times New Roman"/>
                      <w:sz w:val="24"/>
                      <w:szCs w:val="24"/>
                    </w:rPr>
                  </w:pPr>
                  <w:r w:rsidRPr="006D7A0B">
                    <w:rPr>
                      <w:rFonts w:ascii="Century Gothic" w:eastAsia="Times New Roman" w:hAnsi="Century Gothic" w:cs="Times New Roman"/>
                      <w:sz w:val="24"/>
                      <w:szCs w:val="24"/>
                    </w:rPr>
                    <w:t> </w:t>
                  </w:r>
                </w:p>
                <w:p w:rsidR="006D7A0B" w:rsidRPr="006D7A0B" w:rsidRDefault="006D7A0B" w:rsidP="006D7A0B">
                  <w:pPr>
                    <w:spacing w:after="0" w:line="240" w:lineRule="auto"/>
                    <w:rPr>
                      <w:rFonts w:ascii="Times New Roman" w:eastAsia="Times New Roman" w:hAnsi="Times New Roman" w:cs="Times New Roman"/>
                      <w:sz w:val="24"/>
                      <w:szCs w:val="24"/>
                    </w:rPr>
                  </w:pPr>
                  <w:r w:rsidRPr="006D7A0B">
                    <w:rPr>
                      <w:rFonts w:ascii="Century Gothic" w:eastAsia="Times New Roman" w:hAnsi="Century Gothic" w:cs="Times New Roman"/>
                      <w:sz w:val="24"/>
                      <w:szCs w:val="24"/>
                    </w:rPr>
                    <w:t>The filtered water is pumped from the gravel bed to the growing beds, where we raise a variety of crops from specialty salad greens to tomatoes.  The water is wicked up to the crops roots with the help of coir, a by-product of coconut shells and a sustainable replacement for peat moss.</w:t>
                  </w:r>
                </w:p>
              </w:tc>
            </w:tr>
            <w:tr w:rsidR="006D7A0B" w:rsidRPr="006D7A0B">
              <w:tc>
                <w:tcPr>
                  <w:tcW w:w="3888" w:type="dxa"/>
                  <w:tcMar>
                    <w:top w:w="0" w:type="dxa"/>
                    <w:left w:w="108" w:type="dxa"/>
                    <w:bottom w:w="0" w:type="dxa"/>
                    <w:right w:w="108" w:type="dxa"/>
                  </w:tcMar>
                  <w:hideMark/>
                </w:tcPr>
                <w:p w:rsidR="006D7A0B" w:rsidRPr="006D7A0B" w:rsidRDefault="006D7A0B" w:rsidP="006D7A0B">
                  <w:pPr>
                    <w:spacing w:after="0" w:line="240" w:lineRule="auto"/>
                    <w:rPr>
                      <w:rFonts w:ascii="Times New Roman" w:eastAsia="Times New Roman" w:hAnsi="Times New Roman" w:cs="Times New Roman"/>
                      <w:sz w:val="24"/>
                      <w:szCs w:val="24"/>
                    </w:rPr>
                  </w:pPr>
                  <w:r w:rsidRPr="006D7A0B">
                    <w:rPr>
                      <w:rFonts w:ascii="Times New Roman" w:eastAsia="Times New Roman" w:hAnsi="Times New Roman" w:cs="Times New Roman"/>
                      <w:sz w:val="24"/>
                      <w:szCs w:val="24"/>
                    </w:rPr>
                    <w:t> </w:t>
                  </w:r>
                </w:p>
              </w:tc>
              <w:tc>
                <w:tcPr>
                  <w:tcW w:w="7128" w:type="dxa"/>
                  <w:tcMar>
                    <w:top w:w="0" w:type="dxa"/>
                    <w:left w:w="108" w:type="dxa"/>
                    <w:bottom w:w="0" w:type="dxa"/>
                    <w:right w:w="108" w:type="dxa"/>
                  </w:tcMar>
                  <w:hideMark/>
                </w:tcPr>
                <w:p w:rsidR="006D7A0B" w:rsidRPr="006D7A0B" w:rsidRDefault="006D7A0B" w:rsidP="006D7A0B">
                  <w:pPr>
                    <w:spacing w:after="0" w:line="240" w:lineRule="auto"/>
                    <w:rPr>
                      <w:rFonts w:ascii="Times New Roman" w:eastAsia="Times New Roman" w:hAnsi="Times New Roman" w:cs="Times New Roman"/>
                      <w:sz w:val="24"/>
                      <w:szCs w:val="24"/>
                    </w:rPr>
                  </w:pPr>
                  <w:r w:rsidRPr="006D7A0B">
                    <w:rPr>
                      <w:rFonts w:ascii="Times New Roman" w:eastAsia="Times New Roman" w:hAnsi="Times New Roman" w:cs="Times New Roman"/>
                      <w:sz w:val="24"/>
                      <w:szCs w:val="24"/>
                    </w:rPr>
                    <w:t> </w:t>
                  </w:r>
                </w:p>
              </w:tc>
            </w:tr>
            <w:tr w:rsidR="006D7A0B" w:rsidRPr="006D7A0B">
              <w:tc>
                <w:tcPr>
                  <w:tcW w:w="3888" w:type="dxa"/>
                  <w:tcMar>
                    <w:top w:w="0" w:type="dxa"/>
                    <w:left w:w="108" w:type="dxa"/>
                    <w:bottom w:w="0" w:type="dxa"/>
                    <w:right w:w="108" w:type="dxa"/>
                  </w:tcMar>
                  <w:hideMark/>
                </w:tcPr>
                <w:p w:rsidR="006D7A0B" w:rsidRPr="006D7A0B" w:rsidRDefault="006D7A0B" w:rsidP="006D7A0B">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noProof/>
                      <w:sz w:val="24"/>
                      <w:szCs w:val="24"/>
                    </w:rPr>
                    <w:drawing>
                      <wp:inline distT="0" distB="0" distL="0" distR="0">
                        <wp:extent cx="2171700" cy="1628775"/>
                        <wp:effectExtent l="19050" t="0" r="0" b="0"/>
                        <wp:docPr id="10" name="Picture 10" descr="http://www.growingpower.org/aquap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rowingpower.org/aquapo4.jpg"/>
                                <pic:cNvPicPr>
                                  <a:picLocks noChangeAspect="1" noChangeArrowheads="1"/>
                                </pic:cNvPicPr>
                              </pic:nvPicPr>
                              <pic:blipFill>
                                <a:blip r:embed="rId10"/>
                                <a:srcRect/>
                                <a:stretch>
                                  <a:fillRect/>
                                </a:stretch>
                              </pic:blipFill>
                              <pic:spPr bwMode="auto">
                                <a:xfrm>
                                  <a:off x="0" y="0"/>
                                  <a:ext cx="2171700" cy="1628775"/>
                                </a:xfrm>
                                <a:prstGeom prst="rect">
                                  <a:avLst/>
                                </a:prstGeom>
                                <a:noFill/>
                                <a:ln w="9525">
                                  <a:noFill/>
                                  <a:miter lim="800000"/>
                                  <a:headEnd/>
                                  <a:tailEnd/>
                                </a:ln>
                              </pic:spPr>
                            </pic:pic>
                          </a:graphicData>
                        </a:graphic>
                      </wp:inline>
                    </w:drawing>
                  </w:r>
                </w:p>
              </w:tc>
              <w:tc>
                <w:tcPr>
                  <w:tcW w:w="7128" w:type="dxa"/>
                  <w:tcMar>
                    <w:top w:w="0" w:type="dxa"/>
                    <w:left w:w="108" w:type="dxa"/>
                    <w:bottom w:w="0" w:type="dxa"/>
                    <w:right w:w="108" w:type="dxa"/>
                  </w:tcMar>
                  <w:hideMark/>
                </w:tcPr>
                <w:p w:rsidR="006D7A0B" w:rsidRPr="006D7A0B" w:rsidRDefault="006D7A0B" w:rsidP="006D7A0B">
                  <w:pPr>
                    <w:spacing w:after="0" w:line="240" w:lineRule="auto"/>
                    <w:rPr>
                      <w:rFonts w:ascii="Times New Roman" w:eastAsia="Times New Roman" w:hAnsi="Times New Roman" w:cs="Times New Roman"/>
                      <w:sz w:val="24"/>
                      <w:szCs w:val="24"/>
                    </w:rPr>
                  </w:pPr>
                  <w:r w:rsidRPr="006D7A0B">
                    <w:rPr>
                      <w:rFonts w:ascii="Century Gothic" w:eastAsia="Times New Roman" w:hAnsi="Century Gothic" w:cs="Times New Roman"/>
                      <w:sz w:val="24"/>
                      <w:szCs w:val="24"/>
                    </w:rPr>
                    <w:t> </w:t>
                  </w:r>
                </w:p>
                <w:p w:rsidR="006D7A0B" w:rsidRPr="006D7A0B" w:rsidRDefault="006D7A0B" w:rsidP="006D7A0B">
                  <w:pPr>
                    <w:spacing w:after="0" w:line="240" w:lineRule="auto"/>
                    <w:rPr>
                      <w:rFonts w:ascii="Times New Roman" w:eastAsia="Times New Roman" w:hAnsi="Times New Roman" w:cs="Times New Roman"/>
                      <w:sz w:val="24"/>
                      <w:szCs w:val="24"/>
                    </w:rPr>
                  </w:pPr>
                  <w:r w:rsidRPr="006D7A0B">
                    <w:rPr>
                      <w:rFonts w:ascii="Century Gothic" w:eastAsia="Times New Roman" w:hAnsi="Century Gothic" w:cs="Times New Roman"/>
                      <w:sz w:val="24"/>
                      <w:szCs w:val="24"/>
                    </w:rPr>
                    <w:t>Finally, the water flows from the growing beds back into the tank of fish. </w:t>
                  </w:r>
                  <w:r w:rsidRPr="006D7A0B">
                    <w:rPr>
                      <w:rFonts w:ascii="Times New Roman" w:eastAsia="Times New Roman" w:hAnsi="Times New Roman" w:cs="Times New Roman"/>
                      <w:sz w:val="24"/>
                      <w:szCs w:val="24"/>
                    </w:rPr>
                    <w:t>  </w:t>
                  </w:r>
                  <w:r w:rsidRPr="006D7A0B">
                    <w:rPr>
                      <w:rFonts w:ascii="Century Gothic" w:eastAsia="Times New Roman" w:hAnsi="Century Gothic" w:cs="Times New Roman"/>
                      <w:sz w:val="24"/>
                      <w:szCs w:val="24"/>
                    </w:rPr>
                    <w:t xml:space="preserve">Growing Power uses this type of </w:t>
                  </w:r>
                  <w:proofErr w:type="spellStart"/>
                  <w:r w:rsidRPr="006D7A0B">
                    <w:rPr>
                      <w:rFonts w:ascii="Century Gothic" w:eastAsia="Times New Roman" w:hAnsi="Century Gothic" w:cs="Times New Roman"/>
                      <w:sz w:val="24"/>
                      <w:szCs w:val="24"/>
                    </w:rPr>
                    <w:t>aquaponics</w:t>
                  </w:r>
                  <w:proofErr w:type="spellEnd"/>
                  <w:r w:rsidRPr="006D7A0B">
                    <w:rPr>
                      <w:rFonts w:ascii="Century Gothic" w:eastAsia="Times New Roman" w:hAnsi="Century Gothic" w:cs="Times New Roman"/>
                      <w:sz w:val="24"/>
                      <w:szCs w:val="24"/>
                    </w:rPr>
                    <w:t xml:space="preserve"> system because it is easy to build and only needs a small pump and heat to get the system running.</w:t>
                  </w:r>
                </w:p>
              </w:tc>
            </w:tr>
          </w:tbl>
          <w:p w:rsidR="006D7A0B" w:rsidRPr="006D7A0B" w:rsidRDefault="006D7A0B" w:rsidP="006D7A0B">
            <w:pPr>
              <w:spacing w:after="0" w:line="240" w:lineRule="auto"/>
              <w:rPr>
                <w:rFonts w:ascii="Times New Roman" w:eastAsia="Times New Roman" w:hAnsi="Times New Roman" w:cs="Times New Roman"/>
                <w:sz w:val="24"/>
                <w:szCs w:val="24"/>
              </w:rPr>
            </w:pPr>
            <w:r w:rsidRPr="006D7A0B">
              <w:rPr>
                <w:rFonts w:ascii="Century Gothic" w:eastAsia="Times New Roman" w:hAnsi="Century Gothic" w:cs="Times New Roman"/>
                <w:sz w:val="24"/>
                <w:szCs w:val="24"/>
              </w:rPr>
              <w:t> </w:t>
            </w:r>
          </w:p>
          <w:p w:rsidR="006D7A0B" w:rsidRPr="006D7A0B" w:rsidRDefault="006D7A0B" w:rsidP="006D7A0B">
            <w:pPr>
              <w:spacing w:after="0" w:line="240" w:lineRule="auto"/>
              <w:rPr>
                <w:rFonts w:ascii="Times New Roman" w:eastAsia="Times New Roman" w:hAnsi="Times New Roman" w:cs="Times New Roman"/>
                <w:sz w:val="24"/>
                <w:szCs w:val="24"/>
              </w:rPr>
            </w:pPr>
            <w:r w:rsidRPr="006D7A0B">
              <w:rPr>
                <w:rFonts w:ascii="Century Gothic" w:eastAsia="Times New Roman" w:hAnsi="Century Gothic" w:cs="Times New Roman"/>
                <w:b/>
                <w:bCs/>
                <w:sz w:val="24"/>
                <w:szCs w:val="24"/>
              </w:rPr>
              <w:t>Types of fish we grow:</w:t>
            </w:r>
          </w:p>
          <w:p w:rsidR="006D7A0B" w:rsidRPr="006D7A0B" w:rsidRDefault="006D7A0B" w:rsidP="006D7A0B">
            <w:pPr>
              <w:spacing w:after="0" w:line="240" w:lineRule="auto"/>
              <w:rPr>
                <w:rFonts w:ascii="Times New Roman" w:eastAsia="Times New Roman" w:hAnsi="Times New Roman" w:cs="Times New Roman"/>
                <w:sz w:val="24"/>
                <w:szCs w:val="24"/>
              </w:rPr>
            </w:pPr>
            <w:r w:rsidRPr="006D7A0B">
              <w:rPr>
                <w:rFonts w:ascii="Century Gothic" w:eastAsia="Times New Roman" w:hAnsi="Century Gothic" w:cs="Times New Roman"/>
                <w:sz w:val="24"/>
                <w:szCs w:val="24"/>
              </w:rPr>
              <w:t> </w:t>
            </w:r>
          </w:p>
          <w:p w:rsidR="006D7A0B" w:rsidRPr="006D7A0B" w:rsidRDefault="006D7A0B" w:rsidP="006D7A0B">
            <w:pPr>
              <w:spacing w:after="0" w:line="240" w:lineRule="auto"/>
              <w:rPr>
                <w:rFonts w:ascii="Times New Roman" w:eastAsia="Times New Roman" w:hAnsi="Times New Roman" w:cs="Times New Roman"/>
                <w:sz w:val="24"/>
                <w:szCs w:val="24"/>
              </w:rPr>
            </w:pPr>
            <w:r w:rsidRPr="006D7A0B">
              <w:rPr>
                <w:rFonts w:ascii="Century Gothic" w:eastAsia="Times New Roman" w:hAnsi="Century Gothic" w:cs="Times New Roman"/>
                <w:b/>
                <w:bCs/>
                <w:sz w:val="24"/>
                <w:szCs w:val="24"/>
              </w:rPr>
              <w:t>Yellow Perch</w:t>
            </w:r>
          </w:p>
          <w:p w:rsidR="006D7A0B" w:rsidRPr="006D7A0B" w:rsidRDefault="006D7A0B" w:rsidP="006D7A0B">
            <w:pPr>
              <w:spacing w:after="0" w:line="240" w:lineRule="auto"/>
              <w:rPr>
                <w:rFonts w:ascii="Times New Roman" w:eastAsia="Times New Roman" w:hAnsi="Times New Roman" w:cs="Times New Roman"/>
                <w:sz w:val="24"/>
                <w:szCs w:val="24"/>
              </w:rPr>
            </w:pPr>
            <w:hyperlink r:id="rId11" w:history="1">
              <w:r>
                <w:rPr>
                  <w:rFonts w:ascii="Times New Roman" w:eastAsia="Times New Roman" w:hAnsi="Times New Roman" w:cs="Times New Roman"/>
                  <w:noProof/>
                  <w:sz w:val="24"/>
                  <w:szCs w:val="24"/>
                </w:rPr>
                <w:drawing>
                  <wp:anchor distT="38100" distB="38100" distL="114300" distR="114300" simplePos="0" relativeHeight="251658240" behindDoc="0" locked="0" layoutInCell="1" allowOverlap="0">
                    <wp:simplePos x="0" y="0"/>
                    <wp:positionH relativeFrom="column">
                      <wp:align>left</wp:align>
                    </wp:positionH>
                    <wp:positionV relativeFrom="line">
                      <wp:posOffset>0</wp:posOffset>
                    </wp:positionV>
                    <wp:extent cx="1600200" cy="676275"/>
                    <wp:effectExtent l="19050" t="0" r="0" b="0"/>
                    <wp:wrapSquare wrapText="bothSides"/>
                    <wp:docPr id="12" name="Picture 2" descr="http://www.growingpower.org/aquapo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owingpower.org/aquapo5.jpg">
                              <a:hlinkClick r:id="rId11"/>
                            </pic:cNvPr>
                            <pic:cNvPicPr>
                              <a:picLocks noChangeAspect="1" noChangeArrowheads="1"/>
                            </pic:cNvPicPr>
                          </pic:nvPicPr>
                          <pic:blipFill>
                            <a:blip r:embed="rId12"/>
                            <a:srcRect/>
                            <a:stretch>
                              <a:fillRect/>
                            </a:stretch>
                          </pic:blipFill>
                          <pic:spPr bwMode="auto">
                            <a:xfrm>
                              <a:off x="0" y="0"/>
                              <a:ext cx="1600200" cy="676275"/>
                            </a:xfrm>
                            <a:prstGeom prst="rect">
                              <a:avLst/>
                            </a:prstGeom>
                            <a:noFill/>
                            <a:ln w="9525">
                              <a:noFill/>
                              <a:miter lim="800000"/>
                              <a:headEnd/>
                              <a:tailEnd/>
                            </a:ln>
                          </pic:spPr>
                        </pic:pic>
                      </a:graphicData>
                    </a:graphic>
                  </wp:anchor>
                </w:drawing>
              </w:r>
            </w:hyperlink>
            <w:r w:rsidRPr="006D7A0B">
              <w:rPr>
                <w:rFonts w:ascii="Century Gothic" w:eastAsia="Times New Roman" w:hAnsi="Century Gothic" w:cs="Times New Roman"/>
                <w:sz w:val="24"/>
                <w:szCs w:val="24"/>
              </w:rPr>
              <w:t>Yellow Perch is a species of perch found in the United States and Canada</w:t>
            </w:r>
            <w:r w:rsidRPr="006D7A0B">
              <w:rPr>
                <w:rFonts w:ascii="Century Gothic" w:eastAsia="Times New Roman" w:hAnsi="Century Gothic" w:cs="Times New Roman"/>
                <w:b/>
                <w:bCs/>
                <w:sz w:val="24"/>
                <w:szCs w:val="24"/>
                <w:lang/>
              </w:rPr>
              <w:t> </w:t>
            </w:r>
            <w:r w:rsidRPr="006D7A0B">
              <w:rPr>
                <w:rFonts w:ascii="Century Gothic" w:eastAsia="Times New Roman" w:hAnsi="Century Gothic" w:cs="Times New Roman"/>
                <w:sz w:val="24"/>
                <w:szCs w:val="24"/>
                <w:lang/>
              </w:rPr>
              <w:t>and</w:t>
            </w:r>
            <w:r w:rsidRPr="006D7A0B">
              <w:rPr>
                <w:rFonts w:ascii="Century Gothic" w:eastAsia="Times New Roman" w:hAnsi="Century Gothic" w:cs="Times New Roman"/>
                <w:b/>
                <w:bCs/>
                <w:sz w:val="24"/>
                <w:szCs w:val="24"/>
                <w:lang/>
              </w:rPr>
              <w:t> </w:t>
            </w:r>
            <w:r w:rsidRPr="006D7A0B">
              <w:rPr>
                <w:rFonts w:ascii="Century Gothic" w:eastAsia="Times New Roman" w:hAnsi="Century Gothic" w:cs="Times New Roman"/>
                <w:sz w:val="24"/>
                <w:szCs w:val="24"/>
                <w:lang/>
              </w:rPr>
              <w:t xml:space="preserve">is a glacial lakes species.  They prefer cooler water which makes them ideal to </w:t>
            </w:r>
            <w:proofErr w:type="gramStart"/>
            <w:r w:rsidRPr="006D7A0B">
              <w:rPr>
                <w:rFonts w:ascii="Century Gothic" w:eastAsia="Times New Roman" w:hAnsi="Century Gothic" w:cs="Times New Roman"/>
                <w:sz w:val="24"/>
                <w:szCs w:val="24"/>
                <w:lang/>
              </w:rPr>
              <w:t>raise</w:t>
            </w:r>
            <w:proofErr w:type="gramEnd"/>
            <w:r w:rsidRPr="006D7A0B">
              <w:rPr>
                <w:rFonts w:ascii="Century Gothic" w:eastAsia="Times New Roman" w:hAnsi="Century Gothic" w:cs="Times New Roman"/>
                <w:sz w:val="24"/>
                <w:szCs w:val="24"/>
                <w:lang/>
              </w:rPr>
              <w:t xml:space="preserve"> in our hoop houses at Growing Power.  These full-bodied fish are a favorite with chefs due to their white, flaky, delicious meat.</w:t>
            </w:r>
          </w:p>
          <w:p w:rsidR="006D7A0B" w:rsidRPr="006D7A0B" w:rsidRDefault="006D7A0B" w:rsidP="006D7A0B">
            <w:pPr>
              <w:spacing w:after="0" w:line="240" w:lineRule="auto"/>
              <w:rPr>
                <w:rFonts w:ascii="Times New Roman" w:eastAsia="Times New Roman" w:hAnsi="Times New Roman" w:cs="Times New Roman"/>
                <w:sz w:val="24"/>
                <w:szCs w:val="24"/>
              </w:rPr>
            </w:pPr>
            <w:r w:rsidRPr="006D7A0B">
              <w:rPr>
                <w:rFonts w:ascii="Century Gothic" w:eastAsia="Times New Roman" w:hAnsi="Century Gothic" w:cs="Courier New"/>
                <w:sz w:val="20"/>
                <w:szCs w:val="20"/>
              </w:rPr>
              <w:t>Yellow Perch are also in short supply. </w:t>
            </w:r>
            <w:r w:rsidRPr="006D7A0B">
              <w:rPr>
                <w:rFonts w:ascii="Century Gothic" w:eastAsia="Times New Roman" w:hAnsi="Century Gothic" w:cs="Courier New"/>
                <w:sz w:val="24"/>
                <w:szCs w:val="24"/>
              </w:rPr>
              <w:t> </w:t>
            </w:r>
            <w:r w:rsidRPr="006D7A0B">
              <w:rPr>
                <w:rFonts w:ascii="Century Gothic" w:eastAsia="Times New Roman" w:hAnsi="Century Gothic" w:cs="Courier New"/>
                <w:sz w:val="20"/>
                <w:szCs w:val="20"/>
              </w:rPr>
              <w:t>Lake Michigan's yellow perch numbers have decreased 80 percent since 1990. States surrounding the Lake Michigan have put regulations on yellow perch fishing. For instance, Wisconsin banned commercial fishing for yellow perch in Lake Michigan in 1997.</w:t>
            </w:r>
          </w:p>
          <w:p w:rsidR="006D7A0B" w:rsidRPr="006D7A0B" w:rsidRDefault="006D7A0B" w:rsidP="006D7A0B">
            <w:pPr>
              <w:spacing w:after="0" w:line="240" w:lineRule="auto"/>
              <w:rPr>
                <w:rFonts w:ascii="Times New Roman" w:eastAsia="Times New Roman" w:hAnsi="Times New Roman" w:cs="Times New Roman"/>
                <w:sz w:val="24"/>
                <w:szCs w:val="24"/>
              </w:rPr>
            </w:pPr>
            <w:r w:rsidRPr="006D7A0B">
              <w:rPr>
                <w:rFonts w:ascii="Century Gothic" w:eastAsia="Times New Roman" w:hAnsi="Century Gothic" w:cs="Times New Roman"/>
                <w:sz w:val="24"/>
                <w:szCs w:val="24"/>
              </w:rPr>
              <w:t xml:space="preserve">What </w:t>
            </w:r>
            <w:proofErr w:type="gramStart"/>
            <w:r w:rsidRPr="006D7A0B">
              <w:rPr>
                <w:rFonts w:ascii="Century Gothic" w:eastAsia="Times New Roman" w:hAnsi="Century Gothic" w:cs="Times New Roman"/>
                <w:sz w:val="24"/>
                <w:szCs w:val="24"/>
              </w:rPr>
              <w:t>does Perch</w:t>
            </w:r>
            <w:proofErr w:type="gramEnd"/>
            <w:r w:rsidRPr="006D7A0B">
              <w:rPr>
                <w:rFonts w:ascii="Century Gothic" w:eastAsia="Times New Roman" w:hAnsi="Century Gothic" w:cs="Times New Roman"/>
                <w:sz w:val="24"/>
                <w:szCs w:val="24"/>
              </w:rPr>
              <w:t xml:space="preserve"> eat?  In nature, </w:t>
            </w:r>
            <w:r w:rsidRPr="006D7A0B">
              <w:rPr>
                <w:rFonts w:ascii="Century Gothic" w:eastAsia="Times New Roman" w:hAnsi="Century Gothic" w:cs="Times New Roman"/>
                <w:sz w:val="24"/>
                <w:szCs w:val="24"/>
                <w:lang/>
              </w:rPr>
              <w:t>Yellow Perch are primarily bottom feeders and eat almost anything, but prefer minnows, insect larvae, plankton, and worms.  At Growing Power, our perch eat a combination of</w:t>
            </w:r>
            <w:proofErr w:type="gramStart"/>
            <w:r w:rsidRPr="006D7A0B">
              <w:rPr>
                <w:rFonts w:ascii="Century Gothic" w:eastAsia="Times New Roman" w:hAnsi="Century Gothic" w:cs="Times New Roman"/>
                <w:sz w:val="24"/>
                <w:szCs w:val="24"/>
                <w:lang/>
              </w:rPr>
              <w:t>  commercial</w:t>
            </w:r>
            <w:proofErr w:type="gramEnd"/>
            <w:r w:rsidRPr="006D7A0B">
              <w:rPr>
                <w:rFonts w:ascii="Century Gothic" w:eastAsia="Times New Roman" w:hAnsi="Century Gothic" w:cs="Times New Roman"/>
                <w:sz w:val="24"/>
                <w:szCs w:val="24"/>
                <w:lang/>
              </w:rPr>
              <w:t xml:space="preserve"> feed and worms.</w:t>
            </w:r>
          </w:p>
          <w:p w:rsidR="006D7A0B" w:rsidRPr="006D7A0B" w:rsidRDefault="006D7A0B" w:rsidP="006D7A0B">
            <w:pPr>
              <w:spacing w:after="0" w:line="240" w:lineRule="auto"/>
              <w:rPr>
                <w:rFonts w:ascii="Times New Roman" w:eastAsia="Times New Roman" w:hAnsi="Times New Roman" w:cs="Times New Roman"/>
                <w:sz w:val="24"/>
                <w:szCs w:val="24"/>
              </w:rPr>
            </w:pPr>
            <w:r w:rsidRPr="006D7A0B">
              <w:rPr>
                <w:rFonts w:ascii="Century Gothic" w:eastAsia="Times New Roman" w:hAnsi="Century Gothic" w:cs="Times New Roman"/>
                <w:b/>
                <w:bCs/>
                <w:sz w:val="24"/>
                <w:szCs w:val="24"/>
                <w:lang/>
              </w:rPr>
              <w:t> </w:t>
            </w:r>
          </w:p>
          <w:p w:rsidR="006D7A0B" w:rsidRPr="006D7A0B" w:rsidRDefault="006D7A0B" w:rsidP="006D7A0B">
            <w:pPr>
              <w:spacing w:after="0" w:line="240" w:lineRule="auto"/>
              <w:rPr>
                <w:rFonts w:ascii="Times New Roman" w:eastAsia="Times New Roman" w:hAnsi="Times New Roman" w:cs="Times New Roman"/>
                <w:sz w:val="24"/>
                <w:szCs w:val="24"/>
              </w:rPr>
            </w:pPr>
            <w:r w:rsidRPr="006D7A0B">
              <w:rPr>
                <w:rFonts w:ascii="Century Gothic" w:eastAsia="Times New Roman" w:hAnsi="Century Gothic" w:cs="Times New Roman"/>
                <w:b/>
                <w:bCs/>
                <w:sz w:val="24"/>
                <w:szCs w:val="24"/>
                <w:lang/>
              </w:rPr>
              <w:t>Tilapia</w:t>
            </w:r>
          </w:p>
          <w:p w:rsidR="006D7A0B" w:rsidRPr="006D7A0B" w:rsidRDefault="006D7A0B" w:rsidP="006D7A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295525" cy="1038225"/>
                  <wp:effectExtent l="0" t="0" r="0" b="0"/>
                  <wp:wrapSquare wrapText="bothSides"/>
                  <wp:docPr id="11" name="Picture 3" descr="Tilapia fish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lapia fish left"/>
                          <pic:cNvPicPr>
                            <a:picLocks noChangeAspect="1" noChangeArrowheads="1"/>
                          </pic:cNvPicPr>
                        </pic:nvPicPr>
                        <pic:blipFill>
                          <a:blip r:embed="rId13"/>
                          <a:srcRect/>
                          <a:stretch>
                            <a:fillRect/>
                          </a:stretch>
                        </pic:blipFill>
                        <pic:spPr bwMode="auto">
                          <a:xfrm>
                            <a:off x="0" y="0"/>
                            <a:ext cx="2295525" cy="1038225"/>
                          </a:xfrm>
                          <a:prstGeom prst="rect">
                            <a:avLst/>
                          </a:prstGeom>
                          <a:noFill/>
                          <a:ln w="9525">
                            <a:noFill/>
                            <a:miter lim="800000"/>
                            <a:headEnd/>
                            <a:tailEnd/>
                          </a:ln>
                        </pic:spPr>
                      </pic:pic>
                    </a:graphicData>
                  </a:graphic>
                </wp:anchor>
              </w:drawing>
            </w:r>
            <w:r w:rsidRPr="006D7A0B">
              <w:rPr>
                <w:rFonts w:ascii="Century Gothic" w:eastAsia="Times New Roman" w:hAnsi="Century Gothic" w:cs="Times New Roman"/>
                <w:sz w:val="24"/>
                <w:szCs w:val="24"/>
                <w:lang/>
              </w:rPr>
              <w:t xml:space="preserve">Originally found in Africa, Tilapia has been farmed for more than 2,500 years.  Tilapia is a perfect fish for </w:t>
            </w:r>
            <w:proofErr w:type="spellStart"/>
            <w:r w:rsidRPr="006D7A0B">
              <w:rPr>
                <w:rFonts w:ascii="Century Gothic" w:eastAsia="Times New Roman" w:hAnsi="Century Gothic" w:cs="Times New Roman"/>
                <w:sz w:val="24"/>
                <w:szCs w:val="24"/>
                <w:lang/>
              </w:rPr>
              <w:t>aquaponics</w:t>
            </w:r>
            <w:proofErr w:type="spellEnd"/>
            <w:r w:rsidRPr="006D7A0B">
              <w:rPr>
                <w:rFonts w:ascii="Century Gothic" w:eastAsia="Times New Roman" w:hAnsi="Century Gothic" w:cs="Times New Roman"/>
                <w:sz w:val="24"/>
                <w:szCs w:val="24"/>
                <w:lang/>
              </w:rPr>
              <w:t xml:space="preserve"> because of its rapid growth, large size, and because it tastes great.  This hardy fish </w:t>
            </w:r>
            <w:r w:rsidRPr="006D7A0B">
              <w:rPr>
                <w:rFonts w:ascii="Century Gothic" w:eastAsia="Times New Roman" w:hAnsi="Century Gothic" w:cs="Times New Roman"/>
                <w:sz w:val="24"/>
                <w:szCs w:val="24"/>
                <w:lang/>
              </w:rPr>
              <w:lastRenderedPageBreak/>
              <w:t>can adapt to most any condition with the exception of water temperature.  </w:t>
            </w:r>
            <w:proofErr w:type="gramStart"/>
            <w:r w:rsidRPr="006D7A0B">
              <w:rPr>
                <w:rFonts w:ascii="Century Gothic" w:eastAsia="Times New Roman" w:hAnsi="Century Gothic" w:cs="Times New Roman"/>
                <w:sz w:val="24"/>
                <w:szCs w:val="24"/>
                <w:lang/>
              </w:rPr>
              <w:t>Tilapia prefer</w:t>
            </w:r>
            <w:proofErr w:type="gramEnd"/>
            <w:r w:rsidRPr="006D7A0B">
              <w:rPr>
                <w:rFonts w:ascii="Century Gothic" w:eastAsia="Times New Roman" w:hAnsi="Century Gothic" w:cs="Times New Roman"/>
                <w:sz w:val="24"/>
                <w:szCs w:val="24"/>
                <w:lang/>
              </w:rPr>
              <w:t xml:space="preserve"> warm water - at least 75 degrees </w:t>
            </w:r>
            <w:r w:rsidRPr="006D7A0B">
              <w:rPr>
                <w:rFonts w:ascii="Century Gothic" w:eastAsia="Times New Roman" w:hAnsi="Century Gothic" w:cs="Times New Roman"/>
                <w:sz w:val="24"/>
                <w:szCs w:val="24"/>
              </w:rPr>
              <w:t>Fahrenheit.  It takes about 9 months for our Tilapia to grow to a harvestable size, about 1.5 pounds.</w:t>
            </w:r>
          </w:p>
          <w:p w:rsidR="006D7A0B" w:rsidRPr="006D7A0B" w:rsidRDefault="006D7A0B" w:rsidP="006D7A0B">
            <w:pPr>
              <w:spacing w:after="0" w:line="240" w:lineRule="auto"/>
              <w:rPr>
                <w:rFonts w:ascii="Times New Roman" w:eastAsia="Times New Roman" w:hAnsi="Times New Roman" w:cs="Times New Roman"/>
                <w:sz w:val="24"/>
                <w:szCs w:val="24"/>
              </w:rPr>
            </w:pPr>
            <w:r w:rsidRPr="006D7A0B">
              <w:rPr>
                <w:rFonts w:ascii="Century Gothic" w:eastAsia="Times New Roman" w:hAnsi="Century Gothic" w:cs="Times New Roman"/>
                <w:sz w:val="24"/>
                <w:szCs w:val="24"/>
              </w:rPr>
              <w:t> </w:t>
            </w:r>
          </w:p>
          <w:p w:rsidR="006D7A0B" w:rsidRPr="006D7A0B" w:rsidRDefault="006D7A0B" w:rsidP="006D7A0B">
            <w:pPr>
              <w:spacing w:after="0" w:line="240" w:lineRule="auto"/>
              <w:rPr>
                <w:rFonts w:ascii="Times New Roman" w:eastAsia="Times New Roman" w:hAnsi="Times New Roman" w:cs="Times New Roman"/>
                <w:sz w:val="24"/>
                <w:szCs w:val="24"/>
              </w:rPr>
            </w:pPr>
            <w:r w:rsidRPr="006D7A0B">
              <w:rPr>
                <w:rFonts w:ascii="Century Gothic" w:eastAsia="Times New Roman" w:hAnsi="Century Gothic" w:cs="Times New Roman"/>
                <w:sz w:val="24"/>
                <w:szCs w:val="24"/>
              </w:rPr>
              <w:t>What does Tilapia eat?  At Growing Power, we feed our fish duckweed, ground-up salad greens from the greenhouse, worms, and Tilapia love to eat algae from the side of the tank.</w:t>
            </w:r>
          </w:p>
          <w:p w:rsidR="006D7A0B" w:rsidRPr="006D7A0B" w:rsidRDefault="006D7A0B" w:rsidP="006D7A0B">
            <w:pPr>
              <w:spacing w:after="0" w:line="240" w:lineRule="auto"/>
              <w:rPr>
                <w:rFonts w:ascii="Times New Roman" w:eastAsia="Times New Roman" w:hAnsi="Times New Roman" w:cs="Times New Roman"/>
                <w:sz w:val="24"/>
                <w:szCs w:val="24"/>
              </w:rPr>
            </w:pPr>
            <w:r w:rsidRPr="006D7A0B">
              <w:rPr>
                <w:rFonts w:ascii="Century Gothic" w:eastAsia="Times New Roman" w:hAnsi="Century Gothic" w:cs="Times New Roman"/>
                <w:sz w:val="24"/>
                <w:szCs w:val="24"/>
              </w:rPr>
              <w:t> </w:t>
            </w:r>
          </w:p>
          <w:p w:rsidR="006D7A0B" w:rsidRPr="006D7A0B" w:rsidRDefault="006D7A0B" w:rsidP="006D7A0B">
            <w:pPr>
              <w:spacing w:after="0" w:line="240" w:lineRule="auto"/>
              <w:rPr>
                <w:rFonts w:ascii="Times New Roman" w:eastAsia="Times New Roman" w:hAnsi="Times New Roman" w:cs="Times New Roman"/>
                <w:sz w:val="24"/>
                <w:szCs w:val="24"/>
              </w:rPr>
            </w:pPr>
            <w:r w:rsidRPr="006D7A0B">
              <w:rPr>
                <w:rFonts w:ascii="Century Gothic" w:eastAsia="Times New Roman" w:hAnsi="Century Gothic" w:cs="Times New Roman"/>
                <w:b/>
                <w:bCs/>
                <w:sz w:val="24"/>
                <w:szCs w:val="24"/>
              </w:rPr>
              <w:t>Why do we use compost in our system?</w:t>
            </w:r>
          </w:p>
          <w:p w:rsidR="006D7A0B" w:rsidRPr="006D7A0B" w:rsidRDefault="006D7A0B" w:rsidP="006D7A0B">
            <w:pPr>
              <w:spacing w:after="0" w:line="240" w:lineRule="auto"/>
              <w:rPr>
                <w:rFonts w:ascii="Times New Roman" w:eastAsia="Times New Roman" w:hAnsi="Times New Roman" w:cs="Times New Roman"/>
                <w:sz w:val="24"/>
                <w:szCs w:val="24"/>
              </w:rPr>
            </w:pPr>
            <w:r w:rsidRPr="006D7A0B">
              <w:rPr>
                <w:rFonts w:ascii="Century Gothic" w:eastAsia="Times New Roman" w:hAnsi="Century Gothic" w:cs="Times New Roman"/>
                <w:sz w:val="24"/>
                <w:szCs w:val="24"/>
              </w:rPr>
              <w:t>We fill our growing pots with a mixture of coir and </w:t>
            </w:r>
            <w:hyperlink r:id="rId14" w:history="1">
              <w:r w:rsidRPr="006D7A0B">
                <w:rPr>
                  <w:rFonts w:ascii="Century Gothic" w:eastAsia="Times New Roman" w:hAnsi="Century Gothic" w:cs="Times New Roman"/>
                  <w:color w:val="0000FF"/>
                  <w:sz w:val="24"/>
                  <w:szCs w:val="24"/>
                  <w:u w:val="single"/>
                </w:rPr>
                <w:t>compost</w:t>
              </w:r>
            </w:hyperlink>
            <w:r w:rsidRPr="006D7A0B">
              <w:rPr>
                <w:rFonts w:ascii="Century Gothic" w:eastAsia="Times New Roman" w:hAnsi="Century Gothic" w:cs="Times New Roman"/>
                <w:sz w:val="24"/>
                <w:szCs w:val="24"/>
              </w:rPr>
              <w:t>.  The coir is made from discarded coconut husks and helps wick water to the plant's root system.  The compost provides extra nutrient to grow an abundance of crops within the system.  Traditional hydroponic growing, or growing without soil, relies on fish waste alone to fertilize the crops.  The problem is</w:t>
            </w:r>
            <w:proofErr w:type="gramStart"/>
            <w:r w:rsidRPr="006D7A0B">
              <w:rPr>
                <w:rFonts w:ascii="Century Gothic" w:eastAsia="Times New Roman" w:hAnsi="Century Gothic" w:cs="Times New Roman"/>
                <w:sz w:val="24"/>
                <w:szCs w:val="24"/>
              </w:rPr>
              <w:t>,</w:t>
            </w:r>
            <w:proofErr w:type="gramEnd"/>
            <w:r w:rsidRPr="006D7A0B">
              <w:rPr>
                <w:rFonts w:ascii="Century Gothic" w:eastAsia="Times New Roman" w:hAnsi="Century Gothic" w:cs="Times New Roman"/>
                <w:sz w:val="24"/>
                <w:szCs w:val="24"/>
              </w:rPr>
              <w:t xml:space="preserve"> you can only grow crops with lower nutritional needs such as basil.  For example, in most traditional hydroponic systems, Boron is found in very low quantities.  Boron is essential for flower development in crops - tomatoes, peppers, and cucumbers - which means that production for these kinds of crops is very low in hydroponic systems.  At Growing Power, we solved this problem by adding nutrient rich compost to the pots in our system. Still have doubts?  Come by the farm and try one of our tomatoes grown in our </w:t>
            </w:r>
            <w:proofErr w:type="spellStart"/>
            <w:r w:rsidRPr="006D7A0B">
              <w:rPr>
                <w:rFonts w:ascii="Century Gothic" w:eastAsia="Times New Roman" w:hAnsi="Century Gothic" w:cs="Times New Roman"/>
                <w:sz w:val="24"/>
                <w:szCs w:val="24"/>
              </w:rPr>
              <w:t>aquaponics</w:t>
            </w:r>
            <w:proofErr w:type="spellEnd"/>
            <w:r w:rsidRPr="006D7A0B">
              <w:rPr>
                <w:rFonts w:ascii="Century Gothic" w:eastAsia="Times New Roman" w:hAnsi="Century Gothic" w:cs="Times New Roman"/>
                <w:sz w:val="24"/>
                <w:szCs w:val="24"/>
              </w:rPr>
              <w:t xml:space="preserve"> system.   Satisfaction is guaranteed.</w:t>
            </w:r>
          </w:p>
          <w:p w:rsidR="006D7A0B" w:rsidRPr="006D7A0B" w:rsidRDefault="006D7A0B" w:rsidP="006D7A0B">
            <w:pPr>
              <w:spacing w:after="0" w:line="240" w:lineRule="auto"/>
              <w:rPr>
                <w:rFonts w:ascii="Times New Roman" w:eastAsia="Times New Roman" w:hAnsi="Times New Roman" w:cs="Times New Roman"/>
                <w:sz w:val="24"/>
                <w:szCs w:val="24"/>
              </w:rPr>
            </w:pPr>
            <w:r w:rsidRPr="006D7A0B">
              <w:rPr>
                <w:rFonts w:ascii="Century Gothic" w:eastAsia="Times New Roman" w:hAnsi="Century Gothic" w:cs="Times New Roman"/>
                <w:sz w:val="24"/>
                <w:szCs w:val="24"/>
              </w:rPr>
              <w:t> </w:t>
            </w:r>
          </w:p>
          <w:p w:rsidR="006D7A0B" w:rsidRPr="006D7A0B" w:rsidRDefault="006D7A0B" w:rsidP="006D7A0B">
            <w:pPr>
              <w:spacing w:after="0" w:line="240" w:lineRule="auto"/>
              <w:rPr>
                <w:rFonts w:ascii="Times New Roman" w:eastAsia="Times New Roman" w:hAnsi="Times New Roman" w:cs="Times New Roman"/>
                <w:sz w:val="24"/>
                <w:szCs w:val="24"/>
              </w:rPr>
            </w:pPr>
            <w:r w:rsidRPr="006D7A0B">
              <w:rPr>
                <w:rFonts w:ascii="Century Gothic" w:eastAsia="Times New Roman" w:hAnsi="Century Gothic" w:cs="Times New Roman"/>
                <w:b/>
                <w:bCs/>
                <w:sz w:val="24"/>
                <w:szCs w:val="24"/>
              </w:rPr>
              <w:t>Interested in learning more?  </w:t>
            </w:r>
            <w:r w:rsidRPr="006D7A0B">
              <w:rPr>
                <w:rFonts w:ascii="Century Gothic" w:eastAsia="Times New Roman" w:hAnsi="Century Gothic" w:cs="Times New Roman"/>
                <w:sz w:val="24"/>
                <w:szCs w:val="24"/>
              </w:rPr>
              <w:t>Come to Milwaukee and learn how to build your own system at a Growing Power's </w:t>
            </w:r>
            <w:hyperlink r:id="rId15" w:history="1">
              <w:r w:rsidRPr="006D7A0B">
                <w:rPr>
                  <w:rFonts w:ascii="Century Gothic" w:eastAsia="Times New Roman" w:hAnsi="Century Gothic" w:cs="Times New Roman"/>
                  <w:color w:val="0000FF"/>
                  <w:sz w:val="24"/>
                  <w:szCs w:val="24"/>
                  <w:u w:val="single"/>
                </w:rPr>
                <w:t>workshop</w:t>
              </w:r>
            </w:hyperlink>
            <w:r w:rsidRPr="006D7A0B">
              <w:rPr>
                <w:rFonts w:ascii="Century Gothic" w:eastAsia="Times New Roman" w:hAnsi="Century Gothic" w:cs="Times New Roman"/>
                <w:sz w:val="24"/>
                <w:szCs w:val="24"/>
              </w:rPr>
              <w:t>. </w:t>
            </w:r>
          </w:p>
        </w:tc>
      </w:tr>
    </w:tbl>
    <w:p w:rsidR="006D7A0B" w:rsidRDefault="006D7A0B"/>
    <w:sectPr w:rsidR="006D7A0B" w:rsidSect="00230F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7A0B"/>
    <w:rsid w:val="00230F7F"/>
    <w:rsid w:val="006D7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F7F"/>
  </w:style>
  <w:style w:type="paragraph" w:styleId="Heading1">
    <w:name w:val="heading 1"/>
    <w:basedOn w:val="Normal"/>
    <w:link w:val="Heading1Char"/>
    <w:uiPriority w:val="9"/>
    <w:qFormat/>
    <w:rsid w:val="006D7A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A0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D7A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7A0B"/>
    <w:rPr>
      <w:color w:val="0000FF"/>
      <w:u w:val="single"/>
    </w:rPr>
  </w:style>
  <w:style w:type="character" w:customStyle="1" w:styleId="apple-converted-space">
    <w:name w:val="apple-converted-space"/>
    <w:basedOn w:val="DefaultParagraphFont"/>
    <w:rsid w:val="006D7A0B"/>
  </w:style>
  <w:style w:type="character" w:styleId="HTMLTypewriter">
    <w:name w:val="HTML Typewriter"/>
    <w:basedOn w:val="DefaultParagraphFont"/>
    <w:uiPriority w:val="99"/>
    <w:semiHidden/>
    <w:unhideWhenUsed/>
    <w:rsid w:val="006D7A0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D7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A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3294852">
      <w:bodyDiv w:val="1"/>
      <w:marLeft w:val="0"/>
      <w:marRight w:val="0"/>
      <w:marTop w:val="0"/>
      <w:marBottom w:val="0"/>
      <w:divBdr>
        <w:top w:val="none" w:sz="0" w:space="0" w:color="auto"/>
        <w:left w:val="none" w:sz="0" w:space="0" w:color="auto"/>
        <w:bottom w:val="none" w:sz="0" w:space="0" w:color="auto"/>
        <w:right w:val="none" w:sz="0" w:space="0" w:color="auto"/>
      </w:divBdr>
    </w:div>
    <w:div w:id="146546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gif"/><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rowingpower.org/bloom.htm" TargetMode="External"/><Relationship Id="rId11" Type="http://schemas.openxmlformats.org/officeDocument/2006/relationships/hyperlink" Target="http://www.growingpower.org/imgres?imgurl=http:\\pond.dnr.cornell.edu\nyfish\Percidae\yellow_perch.jpg&amp;imgrefurl=http:\\pond.dnr.cornell.edu\nyfish\Percidae\yellow_perch.html&amp;h=63&amp;w=149&amp;sz=275&amp;tbnid=nyRHhFQG47kJ:&amp;tbnh=63&amp;tbnw=149&amp;prev=\images%3Fq%3Dyellow%2Bperch&amp;hl=en&amp;sa=X&amp;oi=image_result&amp;resnum=1&amp;ct=image&amp;cd=1" TargetMode="External"/><Relationship Id="rId5" Type="http://schemas.openxmlformats.org/officeDocument/2006/relationships/hyperlink" Target="http://www.growingpower.org/growing.htm" TargetMode="External"/><Relationship Id="rId15" Type="http://schemas.openxmlformats.org/officeDocument/2006/relationships/hyperlink" Target="http://www.growingpower.org/from_the_ground_up!.htm" TargetMode="External"/><Relationship Id="rId10" Type="http://schemas.openxmlformats.org/officeDocument/2006/relationships/image" Target="media/image4.jpeg"/><Relationship Id="rId4" Type="http://schemas.openxmlformats.org/officeDocument/2006/relationships/hyperlink" Target="http://www.growingpower.org/index.htm" TargetMode="External"/><Relationship Id="rId9" Type="http://schemas.openxmlformats.org/officeDocument/2006/relationships/image" Target="media/image3.jpeg"/><Relationship Id="rId14" Type="http://schemas.openxmlformats.org/officeDocument/2006/relationships/hyperlink" Target="http://www.growingpower.org/compo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1020</Words>
  <Characters>5817</Characters>
  <Application>Microsoft Office Word</Application>
  <DocSecurity>0</DocSecurity>
  <Lines>48</Lines>
  <Paragraphs>13</Paragraphs>
  <ScaleCrop>false</ScaleCrop>
  <Company>MSD</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jrenier</dc:creator>
  <cp:lastModifiedBy>jrenier</cp:lastModifiedBy>
  <cp:revision>1</cp:revision>
  <cp:lastPrinted>2013-03-19T14:01:00Z</cp:lastPrinted>
  <dcterms:created xsi:type="dcterms:W3CDTF">2013-03-19T13:53:00Z</dcterms:created>
  <dcterms:modified xsi:type="dcterms:W3CDTF">2013-03-19T14:01:00Z</dcterms:modified>
</cp:coreProperties>
</file>